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5B11A" w14:textId="060B7F21" w:rsidR="009B295F" w:rsidRPr="009B295F" w:rsidRDefault="009B295F" w:rsidP="009B295F">
      <w:pPr>
        <w:tabs>
          <w:tab w:val="left" w:pos="14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Criminology 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14:paraId="67980324" w14:textId="77777777" w:rsidR="009B295F" w:rsidRPr="009B295F" w:rsidRDefault="009B295F" w:rsidP="009B295F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95F">
        <w:rPr>
          <w:rFonts w:ascii="Times New Roman" w:hAnsi="Times New Roman" w:cs="Times New Roman"/>
          <w:b/>
          <w:i/>
          <w:sz w:val="24"/>
          <w:szCs w:val="24"/>
        </w:rPr>
        <w:t>Hidden Evidence</w:t>
      </w:r>
      <w:r w:rsidRPr="009B295F">
        <w:rPr>
          <w:rFonts w:ascii="Times New Roman" w:hAnsi="Times New Roman" w:cs="Times New Roman"/>
          <w:b/>
          <w:sz w:val="24"/>
          <w:szCs w:val="24"/>
        </w:rPr>
        <w:t xml:space="preserve"> – Chapter Two</w:t>
      </w:r>
    </w:p>
    <w:p w14:paraId="4DBD6DF8" w14:textId="77777777" w:rsidR="009B295F" w:rsidRPr="009B295F" w:rsidRDefault="009B295F" w:rsidP="009B295F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95F">
        <w:rPr>
          <w:rFonts w:ascii="Times New Roman" w:hAnsi="Times New Roman" w:cs="Times New Roman"/>
          <w:b/>
          <w:sz w:val="24"/>
          <w:szCs w:val="24"/>
        </w:rPr>
        <w:t>On the Scene (pg. 2</w:t>
      </w:r>
      <w:r>
        <w:rPr>
          <w:rFonts w:ascii="Times New Roman" w:hAnsi="Times New Roman" w:cs="Times New Roman"/>
          <w:b/>
          <w:sz w:val="24"/>
          <w:szCs w:val="24"/>
        </w:rPr>
        <w:t>8-45</w:t>
      </w:r>
      <w:r w:rsidRPr="009B295F">
        <w:rPr>
          <w:rFonts w:ascii="Times New Roman" w:hAnsi="Times New Roman" w:cs="Times New Roman"/>
          <w:b/>
          <w:sz w:val="24"/>
          <w:szCs w:val="24"/>
        </w:rPr>
        <w:t>)</w:t>
      </w:r>
    </w:p>
    <w:p w14:paraId="7730A087" w14:textId="77777777" w:rsidR="009B295F" w:rsidRDefault="009B295F" w:rsidP="009B295F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F8B484A" w14:textId="77777777" w:rsidR="009B295F" w:rsidRDefault="009B295F" w:rsidP="009B295F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295F">
        <w:rPr>
          <w:rFonts w:ascii="Times New Roman" w:hAnsi="Times New Roman" w:cs="Times New Roman"/>
          <w:sz w:val="24"/>
          <w:szCs w:val="24"/>
        </w:rPr>
        <w:t>In point form, list the steps taken in the initial examination of a crime scene:</w:t>
      </w:r>
      <w:r>
        <w:rPr>
          <w:rFonts w:ascii="Times New Roman" w:hAnsi="Times New Roman" w:cs="Times New Roman"/>
          <w:sz w:val="24"/>
          <w:szCs w:val="24"/>
        </w:rPr>
        <w:br/>
      </w:r>
      <w:r w:rsidRPr="009B2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D61126E" w14:textId="77777777" w:rsidR="009B295F" w:rsidRDefault="009B295F" w:rsidP="009B295F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295F">
        <w:rPr>
          <w:rFonts w:ascii="Times New Roman" w:hAnsi="Times New Roman" w:cs="Times New Roman"/>
          <w:sz w:val="24"/>
          <w:szCs w:val="24"/>
        </w:rPr>
        <w:t>What actions are taken during the investigation of a vehicle that is involved in a crime?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0CCDBE" w14:textId="77777777" w:rsidR="009B295F" w:rsidRDefault="009B295F" w:rsidP="009B295F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and describe FOUR indicators used to determine a victim</w:t>
      </w:r>
      <w:r w:rsidR="0004066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time of death:</w:t>
      </w:r>
      <w:r w:rsidR="0004066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  <w:r w:rsidR="0004066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DCC51" w14:textId="77777777" w:rsidR="00040663" w:rsidRPr="00040663" w:rsidRDefault="009B295F" w:rsidP="00040663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</w:t>
      </w:r>
      <w:r>
        <w:rPr>
          <w:rFonts w:ascii="Times New Roman" w:hAnsi="Times New Roman" w:cs="Times New Roman"/>
          <w:i/>
          <w:sz w:val="24"/>
          <w:szCs w:val="24"/>
        </w:rPr>
        <w:t xml:space="preserve">cadaveric spasm </w:t>
      </w:r>
      <w:r>
        <w:rPr>
          <w:rFonts w:ascii="Times New Roman" w:hAnsi="Times New Roman" w:cs="Times New Roman"/>
          <w:sz w:val="24"/>
          <w:szCs w:val="24"/>
        </w:rPr>
        <w:t>and how could it help solve a crime?</w:t>
      </w:r>
      <w:r w:rsidR="0004066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04066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</w:t>
      </w:r>
    </w:p>
    <w:p w14:paraId="5BD3EE2E" w14:textId="77777777" w:rsidR="009B295F" w:rsidRDefault="00040663" w:rsidP="00040663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and briefly describe TWO indicators used to determine a victim’s date of death: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6541BC" w14:textId="77777777" w:rsidR="00040663" w:rsidRDefault="00040663" w:rsidP="00040663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97C023" w14:textId="77777777" w:rsidR="00040663" w:rsidRPr="00040663" w:rsidRDefault="00040663" w:rsidP="00040663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B2B57C" w14:textId="77777777" w:rsidR="009B295F" w:rsidRDefault="009B295F" w:rsidP="009B295F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295F">
        <w:rPr>
          <w:rFonts w:ascii="Times New Roman" w:hAnsi="Times New Roman" w:cs="Times New Roman"/>
          <w:sz w:val="24"/>
          <w:szCs w:val="24"/>
        </w:rPr>
        <w:lastRenderedPageBreak/>
        <w:t xml:space="preserve">Explain how different techniques are used when taking </w:t>
      </w:r>
      <w:r>
        <w:rPr>
          <w:rFonts w:ascii="Times New Roman" w:hAnsi="Times New Roman" w:cs="Times New Roman"/>
          <w:sz w:val="24"/>
          <w:szCs w:val="24"/>
        </w:rPr>
        <w:t>mou</w:t>
      </w:r>
      <w:r w:rsidRPr="009B295F">
        <w:rPr>
          <w:rFonts w:ascii="Times New Roman" w:hAnsi="Times New Roman" w:cs="Times New Roman"/>
          <w:sz w:val="24"/>
          <w:szCs w:val="24"/>
        </w:rPr>
        <w:t>lds of footprints left in soil vers</w:t>
      </w:r>
      <w:r>
        <w:rPr>
          <w:rFonts w:ascii="Times New Roman" w:hAnsi="Times New Roman" w:cs="Times New Roman"/>
          <w:sz w:val="24"/>
          <w:szCs w:val="24"/>
        </w:rPr>
        <w:t>us footprints left in the snow:__________________________________________________________ ______________________________________________</w:t>
      </w:r>
      <w:r w:rsidRPr="009B2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B295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5E94DC9" w14:textId="77777777" w:rsidR="009B295F" w:rsidRDefault="009B295F" w:rsidP="009B295F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295F">
        <w:rPr>
          <w:rFonts w:ascii="Times New Roman" w:hAnsi="Times New Roman" w:cs="Times New Roman"/>
          <w:sz w:val="24"/>
          <w:szCs w:val="24"/>
        </w:rPr>
        <w:t>How are tool marks used to link a suspect to a crime scene</w:t>
      </w:r>
      <w:proofErr w:type="gramStart"/>
      <w:r w:rsidRPr="009B295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B295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9B295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</w:t>
      </w:r>
    </w:p>
    <w:p w14:paraId="5259D5AF" w14:textId="77777777" w:rsidR="009B295F" w:rsidRDefault="009B295F" w:rsidP="009B295F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295F">
        <w:rPr>
          <w:rFonts w:ascii="Times New Roman" w:hAnsi="Times New Roman" w:cs="Times New Roman"/>
          <w:sz w:val="24"/>
          <w:szCs w:val="24"/>
        </w:rPr>
        <w:t>List two situations where investigators may find teeth marks that might clear or convict a given suspect: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B678738" w14:textId="77777777" w:rsidR="009B295F" w:rsidRPr="00040663" w:rsidRDefault="009B295F" w:rsidP="00040663">
      <w:pPr>
        <w:pStyle w:val="ListParagraph"/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2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2DBB57B8" w14:textId="77777777" w:rsidR="009B295F" w:rsidRDefault="009B295F" w:rsidP="009B295F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295F">
        <w:rPr>
          <w:rFonts w:ascii="Times New Roman" w:hAnsi="Times New Roman" w:cs="Times New Roman"/>
          <w:sz w:val="24"/>
          <w:szCs w:val="24"/>
        </w:rPr>
        <w:t xml:space="preserve">What is the purpose of a </w:t>
      </w:r>
      <w:r w:rsidRPr="009B295F">
        <w:rPr>
          <w:rFonts w:ascii="Times New Roman" w:hAnsi="Times New Roman" w:cs="Times New Roman"/>
          <w:i/>
          <w:sz w:val="24"/>
          <w:szCs w:val="24"/>
        </w:rPr>
        <w:t>density-gradient tube</w:t>
      </w:r>
      <w:r w:rsidRPr="009B295F">
        <w:rPr>
          <w:rFonts w:ascii="Times New Roman" w:hAnsi="Times New Roman" w:cs="Times New Roman"/>
          <w:sz w:val="24"/>
          <w:szCs w:val="24"/>
        </w:rPr>
        <w:t xml:space="preserve"> and how can it assist forensic scientists?</w:t>
      </w:r>
      <w:r>
        <w:rPr>
          <w:rFonts w:ascii="Times New Roman" w:hAnsi="Times New Roman" w:cs="Times New Roman"/>
          <w:sz w:val="24"/>
          <w:szCs w:val="24"/>
        </w:rPr>
        <w:br/>
      </w:r>
      <w:r w:rsidRPr="009B2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2108A9" w14:textId="77777777" w:rsidR="009B295F" w:rsidRPr="009B295F" w:rsidRDefault="009B295F" w:rsidP="009B295F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9B295F">
        <w:rPr>
          <w:rFonts w:ascii="Times New Roman" w:hAnsi="Times New Roman" w:cs="Times New Roman"/>
          <w:sz w:val="24"/>
          <w:szCs w:val="24"/>
        </w:rPr>
        <w:t xml:space="preserve">brief point form notes, list </w:t>
      </w:r>
      <w:r w:rsidR="00040663">
        <w:rPr>
          <w:rFonts w:ascii="Times New Roman" w:hAnsi="Times New Roman" w:cs="Times New Roman"/>
          <w:sz w:val="24"/>
          <w:szCs w:val="24"/>
        </w:rPr>
        <w:t>SIX</w:t>
      </w:r>
      <w:r w:rsidRPr="009B295F">
        <w:rPr>
          <w:rFonts w:ascii="Times New Roman" w:hAnsi="Times New Roman" w:cs="Times New Roman"/>
          <w:sz w:val="24"/>
          <w:szCs w:val="24"/>
        </w:rPr>
        <w:t xml:space="preserve"> sources of information air accident investigators use to help in determining the sequence of events leading to an airplane crash.</w:t>
      </w:r>
      <w:r>
        <w:rPr>
          <w:rFonts w:ascii="Times New Roman" w:hAnsi="Times New Roman" w:cs="Times New Roman"/>
          <w:sz w:val="24"/>
          <w:szCs w:val="24"/>
        </w:rPr>
        <w:br/>
      </w:r>
      <w:r w:rsidRPr="009B2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55F491" w14:textId="77777777" w:rsidR="00040663" w:rsidRDefault="00040663" w:rsidP="00C76E94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Case Study: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d’Autremont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Brother</w:t>
      </w:r>
    </w:p>
    <w:p w14:paraId="119428DC" w14:textId="77777777" w:rsidR="00040663" w:rsidRDefault="00040663" w:rsidP="00C76E94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02CA7" w14:textId="77777777" w:rsidR="00040663" w:rsidRDefault="00040663" w:rsidP="00C76E94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040663">
        <w:rPr>
          <w:rFonts w:ascii="Times New Roman" w:hAnsi="Times New Roman" w:cs="Times New Roman"/>
          <w:sz w:val="24"/>
          <w:szCs w:val="24"/>
        </w:rPr>
        <w:t xml:space="preserve">Edward Heinrich was able to infer a remarkable amount of information about the owner of a pair of coveralls.  In point form, describe the clues found in the coveralls and what each clue to Heinrich about the wearer: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DED5E" w14:textId="77777777" w:rsidR="00040663" w:rsidRDefault="00040663" w:rsidP="00C76E94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14:paraId="0DB7FBCE" w14:textId="77777777" w:rsidR="00040663" w:rsidRDefault="002A0EE9" w:rsidP="00C76E94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Case Study: The Lindbergh Kidnapping</w:t>
      </w:r>
    </w:p>
    <w:p w14:paraId="6643BA57" w14:textId="77777777" w:rsidR="002A0EE9" w:rsidRDefault="002A0EE9" w:rsidP="00C76E94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097C3" w14:textId="77777777" w:rsidR="002A0EE9" w:rsidRDefault="002A0EE9" w:rsidP="00C76E94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0EE9">
        <w:rPr>
          <w:rFonts w:ascii="Times New Roman" w:hAnsi="Times New Roman" w:cs="Times New Roman"/>
          <w:sz w:val="24"/>
          <w:szCs w:val="24"/>
        </w:rPr>
        <w:t xml:space="preserve">Explain how investigators proved the ladder used to kidnap the Lindbergh child was made by Bruno Hauptmann: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AECDA" w14:textId="77777777" w:rsidR="002A0EE9" w:rsidRDefault="002A0EE9" w:rsidP="00C76E94">
      <w:pPr>
        <w:tabs>
          <w:tab w:val="left" w:pos="1470"/>
        </w:tabs>
        <w:rPr>
          <w:rFonts w:ascii="Times New Roman" w:hAnsi="Times New Roman" w:cs="Times New Roman"/>
          <w:b/>
          <w:sz w:val="24"/>
          <w:szCs w:val="24"/>
        </w:rPr>
      </w:pPr>
    </w:p>
    <w:p w14:paraId="26BD5F4F" w14:textId="77777777" w:rsidR="002A0EE9" w:rsidRDefault="002A0EE9" w:rsidP="00C76E94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Case Study: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Ghislaine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Marchal</w:t>
      </w:r>
      <w:proofErr w:type="spellEnd"/>
    </w:p>
    <w:p w14:paraId="49FE13B2" w14:textId="77777777" w:rsidR="002A0EE9" w:rsidRDefault="002A0EE9" w:rsidP="00C76E94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65DC5" w14:textId="77777777" w:rsidR="002A0EE9" w:rsidRDefault="002A0EE9" w:rsidP="00C76E94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A0EE9">
        <w:rPr>
          <w:rFonts w:ascii="Times New Roman" w:hAnsi="Times New Roman" w:cs="Times New Roman"/>
          <w:sz w:val="24"/>
          <w:szCs w:val="24"/>
        </w:rPr>
        <w:t>Descirbe</w:t>
      </w:r>
      <w:proofErr w:type="spellEnd"/>
      <w:r w:rsidRPr="002A0EE9">
        <w:rPr>
          <w:rFonts w:ascii="Times New Roman" w:hAnsi="Times New Roman" w:cs="Times New Roman"/>
          <w:sz w:val="24"/>
          <w:szCs w:val="24"/>
        </w:rPr>
        <w:t xml:space="preserve"> FOUR problems/inconsistencies in the trial of Omar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Raddad</w:t>
      </w:r>
      <w:proofErr w:type="spellEnd"/>
      <w:r w:rsidRPr="002A0EE9">
        <w:rPr>
          <w:rFonts w:ascii="Times New Roman" w:hAnsi="Times New Roman" w:cs="Times New Roman"/>
          <w:sz w:val="24"/>
          <w:szCs w:val="24"/>
        </w:rPr>
        <w:t xml:space="preserve"> that suggest he did not murder </w:t>
      </w:r>
      <w:proofErr w:type="spellStart"/>
      <w:r w:rsidRPr="002A0EE9">
        <w:rPr>
          <w:rFonts w:ascii="Times New Roman" w:hAnsi="Times New Roman" w:cs="Times New Roman"/>
          <w:sz w:val="24"/>
          <w:szCs w:val="24"/>
        </w:rPr>
        <w:t>Ghislaine</w:t>
      </w:r>
      <w:proofErr w:type="spellEnd"/>
      <w:r w:rsidRPr="002A0EE9">
        <w:rPr>
          <w:rFonts w:ascii="Times New Roman" w:hAnsi="Times New Roman" w:cs="Times New Roman"/>
          <w:sz w:val="24"/>
          <w:szCs w:val="24"/>
        </w:rPr>
        <w:t xml:space="preserve"> Marchal:</w:t>
      </w:r>
      <w:r w:rsidR="00A95B0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  <w:r w:rsidR="00A95B0A" w:rsidRPr="00A95B0A">
        <w:rPr>
          <w:rFonts w:ascii="Times New Roman" w:hAnsi="Times New Roman" w:cs="Times New Roman"/>
          <w:sz w:val="24"/>
          <w:szCs w:val="24"/>
        </w:rPr>
        <w:t>___________</w:t>
      </w:r>
      <w:r w:rsidRPr="00A95B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6E94">
        <w:rPr>
          <w:rFonts w:ascii="Times New Roman" w:hAnsi="Times New Roman" w:cs="Times New Roman"/>
          <w:sz w:val="24"/>
          <w:szCs w:val="24"/>
        </w:rPr>
        <w:t>___________</w:t>
      </w:r>
      <w:r w:rsidRPr="00A95B0A">
        <w:rPr>
          <w:rFonts w:ascii="Times New Roman" w:hAnsi="Times New Roman" w:cs="Times New Roman"/>
          <w:sz w:val="24"/>
          <w:szCs w:val="24"/>
        </w:rPr>
        <w:t>________________</w:t>
      </w:r>
    </w:p>
    <w:p w14:paraId="2D881AB2" w14:textId="77777777" w:rsidR="00C76E94" w:rsidRDefault="00C76E94" w:rsidP="00C76E94">
      <w:pPr>
        <w:tabs>
          <w:tab w:val="left" w:pos="14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4E71E" w14:textId="77777777" w:rsidR="00C76E94" w:rsidRPr="00C76E94" w:rsidRDefault="00C76E94" w:rsidP="00C76E94">
      <w:pPr>
        <w:tabs>
          <w:tab w:val="left" w:pos="1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35C89" w14:textId="77777777" w:rsidR="002A0EE9" w:rsidRPr="002A0EE9" w:rsidRDefault="002A0EE9" w:rsidP="002A0EE9">
      <w:pPr>
        <w:pStyle w:val="ListParagraph"/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91F086" w14:textId="77777777" w:rsidR="002A0EE9" w:rsidRPr="002A0EE9" w:rsidRDefault="002A0EE9" w:rsidP="002A0EE9">
      <w:pPr>
        <w:pStyle w:val="ListParagraph"/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C52F27" w14:textId="77777777" w:rsidR="00040663" w:rsidRPr="00040663" w:rsidRDefault="00040663" w:rsidP="00040663">
      <w:pPr>
        <w:pStyle w:val="ListParagraph"/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EC95B" w14:textId="77777777" w:rsidR="005A0E3C" w:rsidRDefault="005A0E3C"/>
    <w:sectPr w:rsidR="005A0E3C" w:rsidSect="009B295F">
      <w:pgSz w:w="12240" w:h="15840"/>
      <w:pgMar w:top="720" w:right="1152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77C2"/>
    <w:multiLevelType w:val="hybridMultilevel"/>
    <w:tmpl w:val="FEA6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F"/>
    <w:rsid w:val="00040663"/>
    <w:rsid w:val="0012018A"/>
    <w:rsid w:val="00180B28"/>
    <w:rsid w:val="001D1B48"/>
    <w:rsid w:val="002A0EE9"/>
    <w:rsid w:val="005A0E3C"/>
    <w:rsid w:val="009B295F"/>
    <w:rsid w:val="00A95B0A"/>
    <w:rsid w:val="00C7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1B3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5F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48"/>
    <w:rPr>
      <w:rFonts w:ascii="Tahoma" w:eastAsiaTheme="minorHAnsi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5F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48"/>
    <w:rPr>
      <w:rFonts w:ascii="Tahoma" w:eastAsiaTheme="minorHAnsi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6B2AD630.dotm</Template>
  <TotalTime>64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Wallace</dc:creator>
  <cp:keywords/>
  <dc:description/>
  <cp:lastModifiedBy>Campbell, Scott</cp:lastModifiedBy>
  <cp:revision>4</cp:revision>
  <cp:lastPrinted>2015-10-16T15:34:00Z</cp:lastPrinted>
  <dcterms:created xsi:type="dcterms:W3CDTF">2011-09-27T04:58:00Z</dcterms:created>
  <dcterms:modified xsi:type="dcterms:W3CDTF">2015-10-16T17:47:00Z</dcterms:modified>
</cp:coreProperties>
</file>