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5" w:rsidRPr="00A27355" w:rsidRDefault="00A27355" w:rsidP="00A27355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Criminology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Mr. Wallace</w:t>
      </w:r>
    </w:p>
    <w:p w:rsidR="00A27355" w:rsidRPr="00A27355" w:rsidRDefault="00A27355" w:rsidP="00A27355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i/>
          <w:sz w:val="24"/>
          <w:szCs w:val="24"/>
        </w:rPr>
        <w:t>Hidden Evidence</w:t>
      </w:r>
      <w:r w:rsidRPr="00A27355">
        <w:rPr>
          <w:rFonts w:ascii="Times New Roman" w:hAnsi="Times New Roman" w:cs="Times New Roman"/>
          <w:sz w:val="24"/>
          <w:szCs w:val="24"/>
        </w:rPr>
        <w:t xml:space="preserve"> – Chapter Five </w:t>
      </w:r>
    </w:p>
    <w:p w:rsidR="00A27355" w:rsidRPr="00A27355" w:rsidRDefault="00A27355" w:rsidP="00A27355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Knives and Blunt Instruments (80-97)</w:t>
      </w: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Describe the types of crimes “crude weapons” may be used for as opposed to firearms: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Why are so many blunt instrumen</w:t>
      </w:r>
      <w:r w:rsidR="00E24418">
        <w:rPr>
          <w:rFonts w:ascii="Times New Roman" w:hAnsi="Times New Roman" w:cs="Times New Roman"/>
          <w:sz w:val="24"/>
          <w:szCs w:val="24"/>
        </w:rPr>
        <w:t>t injuries delivered to the head</w:t>
      </w:r>
      <w:r w:rsidRPr="00A27355">
        <w:rPr>
          <w:rFonts w:ascii="Times New Roman" w:hAnsi="Times New Roman" w:cs="Times New Roman"/>
          <w:sz w:val="24"/>
          <w:szCs w:val="24"/>
        </w:rPr>
        <w:t xml:space="preserve"> area?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What clues can be gained from examining these injuries?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 xml:space="preserve">How does bruising occur?  Why might it be important to know the “patterns of bruising”? </w:t>
      </w:r>
      <w:r w:rsidRPr="00A2735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Explain how white-cell count</w:t>
      </w:r>
      <w:r w:rsidR="00E24418">
        <w:rPr>
          <w:rFonts w:ascii="Times New Roman" w:hAnsi="Times New Roman" w:cs="Times New Roman"/>
          <w:sz w:val="24"/>
          <w:szCs w:val="24"/>
        </w:rPr>
        <w:t>s</w:t>
      </w:r>
      <w:r w:rsidRPr="00A27355">
        <w:rPr>
          <w:rFonts w:ascii="Times New Roman" w:hAnsi="Times New Roman" w:cs="Times New Roman"/>
          <w:sz w:val="24"/>
          <w:szCs w:val="24"/>
        </w:rPr>
        <w:t xml:space="preserve"> can give investigators valuable inform</w:t>
      </w:r>
      <w:r>
        <w:rPr>
          <w:rFonts w:ascii="Times New Roman" w:hAnsi="Times New Roman" w:cs="Times New Roman"/>
          <w:sz w:val="24"/>
          <w:szCs w:val="24"/>
        </w:rPr>
        <w:t>ation. 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Describe the changes that brui</w:t>
      </w:r>
      <w:r w:rsidR="00E24418">
        <w:rPr>
          <w:rFonts w:ascii="Times New Roman" w:hAnsi="Times New Roman" w:cs="Times New Roman"/>
          <w:sz w:val="24"/>
          <w:szCs w:val="24"/>
        </w:rPr>
        <w:t>ses</w:t>
      </w:r>
      <w:r w:rsidRPr="00A27355">
        <w:rPr>
          <w:rFonts w:ascii="Times New Roman" w:hAnsi="Times New Roman" w:cs="Times New Roman"/>
          <w:sz w:val="24"/>
          <w:szCs w:val="24"/>
        </w:rPr>
        <w:t xml:space="preserve"> goes through that helps determine ti</w:t>
      </w:r>
      <w:r>
        <w:rPr>
          <w:rFonts w:ascii="Times New Roman" w:hAnsi="Times New Roman" w:cs="Times New Roman"/>
          <w:sz w:val="24"/>
          <w:szCs w:val="24"/>
        </w:rPr>
        <w:t>me of injuries. 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What can some non-fatal knife wounds tell a forensic investigator</w:t>
      </w:r>
      <w:r>
        <w:rPr>
          <w:rFonts w:ascii="Times New Roman" w:hAnsi="Times New Roman" w:cs="Times New Roman"/>
          <w:sz w:val="24"/>
          <w:szCs w:val="24"/>
        </w:rPr>
        <w:t>? 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 xml:space="preserve">Describe the difference between incise wounds and stab wounds: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</w:t>
      </w: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P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lastRenderedPageBreak/>
        <w:t xml:space="preserve">When using a knife as a weapon, why is an upward blow usually more </w:t>
      </w:r>
      <w:r w:rsidR="00E24418">
        <w:rPr>
          <w:rFonts w:ascii="Times New Roman" w:hAnsi="Times New Roman" w:cs="Times New Roman"/>
          <w:sz w:val="24"/>
          <w:szCs w:val="24"/>
        </w:rPr>
        <w:t>fatal than</w:t>
      </w:r>
      <w:r w:rsidRPr="00A27355">
        <w:rPr>
          <w:rFonts w:ascii="Times New Roman" w:hAnsi="Times New Roman" w:cs="Times New Roman"/>
          <w:sz w:val="24"/>
          <w:szCs w:val="24"/>
        </w:rPr>
        <w:t xml:space="preserve"> a downward blow?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2441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27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 xml:space="preserve">What information can be revealed from studying a stab wound?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What might a victim’s throat being slashed tell investigators?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27355">
        <w:rPr>
          <w:rFonts w:ascii="Times New Roman" w:hAnsi="Times New Roman" w:cs="Times New Roman"/>
          <w:sz w:val="24"/>
          <w:szCs w:val="24"/>
        </w:rPr>
        <w:t>______________</w:t>
      </w: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In point form, describe the clues that might allow investigators to determine if they were investigating a homicide or a suicide.</w:t>
      </w:r>
      <w:r>
        <w:rPr>
          <w:rFonts w:ascii="Times New Roman" w:hAnsi="Times New Roman" w:cs="Times New Roman"/>
          <w:sz w:val="24"/>
          <w:szCs w:val="24"/>
        </w:rPr>
        <w:br/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P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lastRenderedPageBreak/>
        <w:t xml:space="preserve">What were the THREE clues investigators came up with to determine that the case in England was a murder disguised as </w:t>
      </w:r>
      <w:r>
        <w:rPr>
          <w:rFonts w:ascii="Times New Roman" w:hAnsi="Times New Roman" w:cs="Times New Roman"/>
          <w:sz w:val="24"/>
          <w:szCs w:val="24"/>
        </w:rPr>
        <w:t>a suicide?</w:t>
      </w:r>
      <w:r>
        <w:rPr>
          <w:rFonts w:ascii="Times New Roman" w:hAnsi="Times New Roman" w:cs="Times New Roman"/>
          <w:sz w:val="24"/>
          <w:szCs w:val="24"/>
        </w:rPr>
        <w:br/>
      </w:r>
      <w:r w:rsidRPr="00A27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27355" w:rsidRDefault="00A27355" w:rsidP="00A27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355" w:rsidRPr="00A27355" w:rsidRDefault="00A27355" w:rsidP="00A27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55">
        <w:rPr>
          <w:rFonts w:ascii="Times New Roman" w:hAnsi="Times New Roman" w:cs="Times New Roman"/>
          <w:b/>
          <w:sz w:val="24"/>
          <w:szCs w:val="24"/>
        </w:rPr>
        <w:t>Case Study: Jeffrey MacDonald</w:t>
      </w:r>
    </w:p>
    <w:p w:rsidR="00A27355" w:rsidRPr="00A27355" w:rsidRDefault="00A27355" w:rsidP="00A273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355">
        <w:rPr>
          <w:rFonts w:ascii="Times New Roman" w:hAnsi="Times New Roman" w:cs="Times New Roman"/>
          <w:sz w:val="24"/>
          <w:szCs w:val="24"/>
        </w:rPr>
        <w:t>In point form, describe the forensic evidence use to convict Jeffrey MacDonald of murdering his wife and two young daughters in 1979.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7355" w:rsidRDefault="00A27355" w:rsidP="00A27355">
      <w:pPr>
        <w:rPr>
          <w:rFonts w:ascii="Times New Roman" w:hAnsi="Times New Roman" w:cs="Times New Roman"/>
          <w:sz w:val="24"/>
          <w:szCs w:val="24"/>
        </w:rPr>
      </w:pPr>
    </w:p>
    <w:p w:rsidR="00BF302F" w:rsidRDefault="00BF302F"/>
    <w:sectPr w:rsidR="00BF302F" w:rsidSect="00A2735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DD8"/>
    <w:multiLevelType w:val="hybridMultilevel"/>
    <w:tmpl w:val="E676F568"/>
    <w:lvl w:ilvl="0" w:tplc="29B218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355"/>
    <w:rsid w:val="00A27355"/>
    <w:rsid w:val="00BF302F"/>
    <w:rsid w:val="00E2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55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921</Words>
  <Characters>5256</Characters>
  <Application>Microsoft Office Word</Application>
  <DocSecurity>0</DocSecurity>
  <Lines>43</Lines>
  <Paragraphs>12</Paragraphs>
  <ScaleCrop>false</ScaleCrop>
  <Company>Reynolds Secondary SD61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cp:lastPrinted>2011-11-02T17:23:00Z</cp:lastPrinted>
  <dcterms:created xsi:type="dcterms:W3CDTF">2011-11-02T16:36:00Z</dcterms:created>
  <dcterms:modified xsi:type="dcterms:W3CDTF">2011-11-02T17:23:00Z</dcterms:modified>
</cp:coreProperties>
</file>