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5E" w:rsidRPr="00464B5E" w:rsidRDefault="00464B5E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464B5E">
        <w:rPr>
          <w:rFonts w:asciiTheme="majorHAnsi" w:hAnsiTheme="majorHAnsi"/>
          <w:sz w:val="20"/>
          <w:szCs w:val="20"/>
        </w:rPr>
        <w:t>Narrative Topic: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64B5E" w:rsidRPr="00464B5E" w:rsidTr="00464B5E">
        <w:tc>
          <w:tcPr>
            <w:tcW w:w="4788" w:type="dxa"/>
          </w:tcPr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  <w:r w:rsidRPr="00464B5E">
              <w:rPr>
                <w:rFonts w:asciiTheme="majorHAnsi" w:hAnsiTheme="majorHAnsi"/>
                <w:sz w:val="20"/>
                <w:szCs w:val="20"/>
              </w:rPr>
              <w:t>Location:</w:t>
            </w:r>
          </w:p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66043" w:rsidRDefault="00F6604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88" w:type="dxa"/>
          </w:tcPr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  <w:r w:rsidRPr="00464B5E">
              <w:rPr>
                <w:rFonts w:asciiTheme="majorHAnsi" w:hAnsiTheme="majorHAnsi"/>
                <w:sz w:val="20"/>
                <w:szCs w:val="20"/>
              </w:rPr>
              <w:t>Time Frame:</w:t>
            </w:r>
          </w:p>
        </w:tc>
      </w:tr>
    </w:tbl>
    <w:p w:rsidR="00464B5E" w:rsidRPr="00464B5E" w:rsidRDefault="00464B5E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64B5E" w:rsidRPr="00464B5E" w:rsidTr="00464B5E">
        <w:tc>
          <w:tcPr>
            <w:tcW w:w="9576" w:type="dxa"/>
          </w:tcPr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  <w:r w:rsidRPr="00464B5E">
              <w:rPr>
                <w:rFonts w:asciiTheme="majorHAnsi" w:hAnsiTheme="majorHAnsi"/>
                <w:sz w:val="20"/>
                <w:szCs w:val="20"/>
              </w:rPr>
              <w:t>Main Event:</w:t>
            </w:r>
          </w:p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66043" w:rsidRPr="00464B5E" w:rsidRDefault="00F6604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  <w:r w:rsidRPr="00464B5E">
              <w:rPr>
                <w:rFonts w:asciiTheme="majorHAnsi" w:hAnsiTheme="majorHAnsi"/>
                <w:sz w:val="20"/>
                <w:szCs w:val="20"/>
              </w:rPr>
              <w:t>Event’s Significance</w:t>
            </w:r>
          </w:p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64B5E" w:rsidRPr="00464B5E" w:rsidRDefault="00464B5E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64B5E" w:rsidRPr="00464B5E" w:rsidTr="00464B5E">
        <w:tc>
          <w:tcPr>
            <w:tcW w:w="4788" w:type="dxa"/>
            <w:vMerge w:val="restart"/>
          </w:tcPr>
          <w:p w:rsidR="00464B5E" w:rsidRPr="00464B5E" w:rsidRDefault="00F6604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Sensory Details:</w:t>
            </w:r>
          </w:p>
        </w:tc>
        <w:tc>
          <w:tcPr>
            <w:tcW w:w="4788" w:type="dxa"/>
          </w:tcPr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  <w:r w:rsidRPr="00464B5E">
              <w:rPr>
                <w:rFonts w:asciiTheme="majorHAnsi" w:hAnsiTheme="majorHAnsi"/>
                <w:sz w:val="20"/>
                <w:szCs w:val="20"/>
              </w:rPr>
              <w:t>Emotions, Feelings &amp; Reactions</w:t>
            </w:r>
          </w:p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66043" w:rsidRPr="00464B5E" w:rsidRDefault="00F6604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4B5E" w:rsidRPr="00464B5E" w:rsidTr="00464B5E">
        <w:tc>
          <w:tcPr>
            <w:tcW w:w="4788" w:type="dxa"/>
            <w:vMerge/>
          </w:tcPr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88" w:type="dxa"/>
          </w:tcPr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  <w:r w:rsidRPr="00464B5E">
              <w:rPr>
                <w:rFonts w:asciiTheme="majorHAnsi" w:hAnsiTheme="majorHAnsi"/>
                <w:sz w:val="20"/>
                <w:szCs w:val="20"/>
              </w:rPr>
              <w:t>Effective Conclusion (Autobiographical Significance)</w:t>
            </w:r>
          </w:p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66043" w:rsidRDefault="00F6604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66043" w:rsidRPr="00464B5E" w:rsidRDefault="00F6604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4B5E" w:rsidRPr="00464B5E" w:rsidRDefault="00464B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66043" w:rsidRPr="00464B5E" w:rsidRDefault="00F66043">
      <w:pPr>
        <w:rPr>
          <w:rFonts w:asciiTheme="majorHAnsi" w:hAnsiTheme="majorHAnsi"/>
        </w:rPr>
      </w:pPr>
    </w:p>
    <w:sectPr w:rsidR="00F66043" w:rsidRPr="00464B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B5E" w:rsidRDefault="00464B5E" w:rsidP="00464B5E">
      <w:pPr>
        <w:spacing w:after="0" w:line="240" w:lineRule="auto"/>
      </w:pPr>
      <w:r>
        <w:separator/>
      </w:r>
    </w:p>
  </w:endnote>
  <w:endnote w:type="continuationSeparator" w:id="0">
    <w:p w:rsidR="00464B5E" w:rsidRDefault="00464B5E" w:rsidP="0046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B5E" w:rsidRDefault="00464B5E" w:rsidP="00464B5E">
      <w:pPr>
        <w:spacing w:after="0" w:line="240" w:lineRule="auto"/>
      </w:pPr>
      <w:r>
        <w:separator/>
      </w:r>
    </w:p>
  </w:footnote>
  <w:footnote w:type="continuationSeparator" w:id="0">
    <w:p w:rsidR="00464B5E" w:rsidRDefault="00464B5E" w:rsidP="0046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5E" w:rsidRPr="00464B5E" w:rsidRDefault="00464B5E">
    <w:pPr>
      <w:pStyle w:val="Header"/>
      <w:rPr>
        <w:rFonts w:asciiTheme="majorHAnsi" w:hAnsiTheme="majorHAnsi"/>
      </w:rPr>
    </w:pPr>
    <w:r w:rsidRPr="00464B5E">
      <w:rPr>
        <w:rFonts w:asciiTheme="majorHAnsi" w:hAnsiTheme="majorHAnsi"/>
      </w:rPr>
      <w:t>Name:</w:t>
    </w:r>
  </w:p>
  <w:p w:rsidR="00464B5E" w:rsidRDefault="00464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5E"/>
    <w:rsid w:val="00464B5E"/>
    <w:rsid w:val="00900812"/>
    <w:rsid w:val="00F36563"/>
    <w:rsid w:val="00F6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B5E"/>
  </w:style>
  <w:style w:type="paragraph" w:styleId="Footer">
    <w:name w:val="footer"/>
    <w:basedOn w:val="Normal"/>
    <w:link w:val="FooterChar"/>
    <w:uiPriority w:val="99"/>
    <w:unhideWhenUsed/>
    <w:rsid w:val="00464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B5E"/>
  </w:style>
  <w:style w:type="paragraph" w:styleId="BalloonText">
    <w:name w:val="Balloon Text"/>
    <w:basedOn w:val="Normal"/>
    <w:link w:val="BalloonTextChar"/>
    <w:uiPriority w:val="99"/>
    <w:semiHidden/>
    <w:unhideWhenUsed/>
    <w:rsid w:val="0046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4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B5E"/>
  </w:style>
  <w:style w:type="paragraph" w:styleId="Footer">
    <w:name w:val="footer"/>
    <w:basedOn w:val="Normal"/>
    <w:link w:val="FooterChar"/>
    <w:uiPriority w:val="99"/>
    <w:unhideWhenUsed/>
    <w:rsid w:val="00464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B5E"/>
  </w:style>
  <w:style w:type="paragraph" w:styleId="BalloonText">
    <w:name w:val="Balloon Text"/>
    <w:basedOn w:val="Normal"/>
    <w:link w:val="BalloonTextChar"/>
    <w:uiPriority w:val="99"/>
    <w:semiHidden/>
    <w:unhideWhenUsed/>
    <w:rsid w:val="0046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4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5A267775.dotm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Scott</dc:creator>
  <cp:lastModifiedBy>Campbell, Scott</cp:lastModifiedBy>
  <cp:revision>2</cp:revision>
  <dcterms:created xsi:type="dcterms:W3CDTF">2016-09-07T17:51:00Z</dcterms:created>
  <dcterms:modified xsi:type="dcterms:W3CDTF">2016-09-07T17:51:00Z</dcterms:modified>
</cp:coreProperties>
</file>