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49" w:rsidRPr="001123C1" w:rsidRDefault="000A7E9D" w:rsidP="001123C1">
      <w:pPr>
        <w:shd w:val="clear" w:color="auto" w:fill="FFFFFF"/>
        <w:spacing w:after="0" w:line="240" w:lineRule="auto"/>
        <w:textAlignment w:val="baseline"/>
        <w:outlineLvl w:val="2"/>
        <w:rPr>
          <w:rFonts w:asciiTheme="minorHAnsi" w:eastAsia="Times New Roman" w:hAnsiTheme="minorHAnsi" w:cs="Helvetica"/>
          <w:b/>
          <w:color w:val="3F3F3F"/>
          <w:sz w:val="22"/>
          <w:szCs w:val="22"/>
          <w:lang w:val="en-US"/>
        </w:rPr>
      </w:pPr>
      <w:r w:rsidRPr="001123C1">
        <w:rPr>
          <w:rFonts w:asciiTheme="minorHAnsi" w:eastAsia="Times New Roman" w:hAnsiTheme="minorHAnsi" w:cs="Helvetica"/>
          <w:b/>
          <w:noProof/>
          <w:color w:val="3F3F3F"/>
          <w:sz w:val="22"/>
          <w:szCs w:val="22"/>
          <w:lang w:val="en-US"/>
        </w:rPr>
        <w:drawing>
          <wp:anchor distT="0" distB="0" distL="114300" distR="114300" simplePos="0" relativeHeight="251658240" behindDoc="0" locked="0" layoutInCell="1" allowOverlap="1">
            <wp:simplePos x="0" y="0"/>
            <wp:positionH relativeFrom="page">
              <wp:posOffset>60325</wp:posOffset>
            </wp:positionH>
            <wp:positionV relativeFrom="paragraph">
              <wp:posOffset>-523875</wp:posOffset>
            </wp:positionV>
            <wp:extent cx="20066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 figuring it out.jpg"/>
                    <pic:cNvPicPr/>
                  </pic:nvPicPr>
                  <pic:blipFill>
                    <a:blip r:embed="rId4">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anchor>
        </w:drawing>
      </w:r>
      <w:r w:rsidR="00342049" w:rsidRPr="001123C1">
        <w:rPr>
          <w:rFonts w:asciiTheme="minorHAnsi" w:eastAsia="Times New Roman" w:hAnsiTheme="minorHAnsi" w:cs="Helvetica"/>
          <w:b/>
          <w:color w:val="3F3F3F"/>
          <w:sz w:val="22"/>
          <w:szCs w:val="22"/>
          <w:lang w:val="en-US"/>
        </w:rPr>
        <w:t>English 11</w:t>
      </w:r>
    </w:p>
    <w:p w:rsidR="001123C1" w:rsidRDefault="001123C1" w:rsidP="001123C1">
      <w:pPr>
        <w:shd w:val="clear" w:color="auto" w:fill="FFFFFF"/>
        <w:spacing w:after="0" w:line="240" w:lineRule="auto"/>
        <w:jc w:val="center"/>
        <w:textAlignment w:val="baseline"/>
        <w:outlineLvl w:val="2"/>
        <w:rPr>
          <w:rFonts w:asciiTheme="minorHAnsi" w:eastAsia="Times New Roman" w:hAnsiTheme="minorHAnsi" w:cs="Helvetica"/>
          <w:b/>
          <w:color w:val="3F3F3F"/>
          <w:sz w:val="22"/>
          <w:szCs w:val="22"/>
          <w:lang w:val="en-US"/>
        </w:rPr>
      </w:pPr>
      <w:r>
        <w:rPr>
          <w:rFonts w:asciiTheme="minorHAnsi" w:eastAsia="Times New Roman" w:hAnsiTheme="minorHAnsi" w:cs="Helvetica"/>
          <w:b/>
          <w:color w:val="3F3F3F"/>
          <w:sz w:val="22"/>
          <w:szCs w:val="22"/>
          <w:lang w:val="en-US"/>
        </w:rPr>
        <w:t xml:space="preserve"> </w:t>
      </w:r>
      <w:r w:rsidRPr="001123C1">
        <w:rPr>
          <w:rFonts w:asciiTheme="minorHAnsi" w:eastAsia="Times New Roman" w:hAnsiTheme="minorHAnsi" w:cs="Helvetica"/>
          <w:b/>
          <w:color w:val="3F3F3F"/>
          <w:sz w:val="22"/>
          <w:szCs w:val="22"/>
          <w:lang w:val="en-US"/>
        </w:rPr>
        <w:t>Response #8</w:t>
      </w:r>
      <w:r w:rsidR="000A7E9D" w:rsidRPr="001123C1">
        <w:rPr>
          <w:rFonts w:asciiTheme="minorHAnsi" w:eastAsia="Times New Roman" w:hAnsiTheme="minorHAnsi" w:cs="Helvetica"/>
          <w:b/>
          <w:color w:val="3F3F3F"/>
          <w:sz w:val="22"/>
          <w:szCs w:val="22"/>
          <w:lang w:val="en-US"/>
        </w:rPr>
        <w:t xml:space="preserve"> - </w:t>
      </w:r>
      <w:proofErr w:type="spellStart"/>
      <w:r w:rsidR="000A7E9D" w:rsidRPr="001123C1">
        <w:rPr>
          <w:rFonts w:asciiTheme="minorHAnsi" w:eastAsia="Times New Roman" w:hAnsiTheme="minorHAnsi" w:cs="Helvetica"/>
          <w:b/>
          <w:color w:val="3F3F3F"/>
          <w:sz w:val="22"/>
          <w:szCs w:val="22"/>
          <w:lang w:val="en-US"/>
        </w:rPr>
        <w:t>Tavi</w:t>
      </w:r>
      <w:proofErr w:type="spellEnd"/>
      <w:r w:rsidR="000A7E9D" w:rsidRPr="001123C1">
        <w:rPr>
          <w:rFonts w:asciiTheme="minorHAnsi" w:eastAsia="Times New Roman" w:hAnsiTheme="minorHAnsi" w:cs="Helvetica"/>
          <w:b/>
          <w:color w:val="3F3F3F"/>
          <w:sz w:val="22"/>
          <w:szCs w:val="22"/>
          <w:lang w:val="en-US"/>
        </w:rPr>
        <w:t xml:space="preserve"> </w:t>
      </w:r>
      <w:proofErr w:type="spellStart"/>
      <w:r w:rsidR="000A7E9D" w:rsidRPr="001123C1">
        <w:rPr>
          <w:rFonts w:asciiTheme="minorHAnsi" w:eastAsia="Times New Roman" w:hAnsiTheme="minorHAnsi" w:cs="Helvetica"/>
          <w:b/>
          <w:color w:val="3F3F3F"/>
          <w:sz w:val="22"/>
          <w:szCs w:val="22"/>
          <w:lang w:val="en-US"/>
        </w:rPr>
        <w:t>Gevinson</w:t>
      </w:r>
      <w:proofErr w:type="spellEnd"/>
      <w:r w:rsidR="000A7E9D" w:rsidRPr="001123C1">
        <w:rPr>
          <w:rFonts w:asciiTheme="minorHAnsi" w:eastAsia="Times New Roman" w:hAnsiTheme="minorHAnsi" w:cs="Helvetica"/>
          <w:b/>
          <w:color w:val="3F3F3F"/>
          <w:sz w:val="22"/>
          <w:szCs w:val="22"/>
          <w:lang w:val="en-US"/>
        </w:rPr>
        <w:t xml:space="preserve">: </w:t>
      </w:r>
      <w:r w:rsidRPr="001123C1">
        <w:rPr>
          <w:rFonts w:asciiTheme="minorHAnsi" w:eastAsia="Times New Roman" w:hAnsiTheme="minorHAnsi" w:cs="Helvetica"/>
          <w:b/>
          <w:color w:val="3F3F3F"/>
          <w:sz w:val="22"/>
          <w:szCs w:val="22"/>
          <w:lang w:val="en-US"/>
        </w:rPr>
        <w:t xml:space="preserve">A teen just trying to figure it </w:t>
      </w:r>
      <w:r w:rsidR="000A7E9D" w:rsidRPr="001123C1">
        <w:rPr>
          <w:rFonts w:asciiTheme="minorHAnsi" w:eastAsia="Times New Roman" w:hAnsiTheme="minorHAnsi" w:cs="Helvetica"/>
          <w:b/>
          <w:color w:val="3F3F3F"/>
          <w:sz w:val="22"/>
          <w:szCs w:val="22"/>
          <w:lang w:val="en-US"/>
        </w:rPr>
        <w:t>out</w:t>
      </w:r>
    </w:p>
    <w:p w:rsidR="007039E6" w:rsidRPr="001123C1" w:rsidRDefault="001123C1" w:rsidP="001123C1">
      <w:pPr>
        <w:shd w:val="clear" w:color="auto" w:fill="FFFFFF"/>
        <w:spacing w:after="0" w:line="240" w:lineRule="auto"/>
        <w:jc w:val="right"/>
        <w:textAlignment w:val="baseline"/>
        <w:outlineLvl w:val="2"/>
        <w:rPr>
          <w:rFonts w:asciiTheme="minorHAnsi" w:eastAsia="Times New Roman" w:hAnsiTheme="minorHAnsi" w:cs="Helvetica"/>
          <w:b/>
          <w:color w:val="3F3F3F"/>
          <w:lang w:val="en-US"/>
        </w:rPr>
      </w:pPr>
      <w:r w:rsidRPr="001123C1">
        <w:rPr>
          <w:rFonts w:asciiTheme="minorHAnsi" w:hAnsiTheme="minorHAnsi"/>
          <w:lang w:val="en-US"/>
        </w:rPr>
        <w:t xml:space="preserve"> </w:t>
      </w:r>
      <w:hyperlink r:id="rId5" w:history="1">
        <w:r w:rsidRPr="007B3DF8">
          <w:rPr>
            <w:rStyle w:val="Hyperlink"/>
            <w:rFonts w:asciiTheme="minorHAnsi" w:hAnsiTheme="minorHAnsi"/>
          </w:rPr>
          <w:t>http://www.ted.co</w:t>
        </w:r>
        <w:r w:rsidRPr="007B3DF8">
          <w:rPr>
            <w:rStyle w:val="Hyperlink"/>
            <w:rFonts w:asciiTheme="minorHAnsi" w:hAnsiTheme="minorHAnsi"/>
          </w:rPr>
          <w:t>m</w:t>
        </w:r>
        <w:r w:rsidRPr="007B3DF8">
          <w:rPr>
            <w:rStyle w:val="Hyperlink"/>
            <w:rFonts w:asciiTheme="minorHAnsi" w:hAnsiTheme="minorHAnsi"/>
          </w:rPr>
          <w:t>/talks/tavi_gevinson_a_teen_just_trying_to_figure_it_out.html</w:t>
        </w:r>
      </w:hyperlink>
    </w:p>
    <w:p w:rsidR="008D3A2A" w:rsidRPr="001123C1" w:rsidRDefault="008D3A2A" w:rsidP="008D3A2A">
      <w:pPr>
        <w:rPr>
          <w:lang w:val="en-US"/>
        </w:rPr>
      </w:pPr>
      <w:bookmarkStart w:id="0" w:name="_GoBack"/>
      <w:bookmarkEnd w:id="0"/>
    </w:p>
    <w:p w:rsidR="0096158F" w:rsidRDefault="0096158F"/>
    <w:p w:rsidR="000A7E9D" w:rsidRPr="004B32FF" w:rsidRDefault="0031735B">
      <w:pPr>
        <w:rPr>
          <w:b/>
          <w:sz w:val="24"/>
        </w:rPr>
      </w:pPr>
      <w:r w:rsidRPr="004B32FF">
        <w:rPr>
          <w:b/>
          <w:sz w:val="24"/>
        </w:rPr>
        <w:t>Questions to consider:</w:t>
      </w:r>
    </w:p>
    <w:p w:rsidR="0031735B" w:rsidRPr="00B31AA6" w:rsidRDefault="0031735B" w:rsidP="0031735B">
      <w:pPr>
        <w:ind w:left="720" w:hanging="720"/>
        <w:rPr>
          <w:sz w:val="22"/>
        </w:rPr>
      </w:pPr>
      <w:r w:rsidRPr="00B31AA6">
        <w:rPr>
          <w:sz w:val="22"/>
        </w:rPr>
        <w:t>1.</w:t>
      </w:r>
      <w:r w:rsidRPr="00B31AA6">
        <w:rPr>
          <w:sz w:val="22"/>
        </w:rPr>
        <w:tab/>
        <w:t xml:space="preserve"> As a teen, do you relate to </w:t>
      </w:r>
      <w:proofErr w:type="spellStart"/>
      <w:r w:rsidRPr="00B31AA6">
        <w:rPr>
          <w:sz w:val="22"/>
        </w:rPr>
        <w:t>Tavi’s</w:t>
      </w:r>
      <w:proofErr w:type="spellEnd"/>
      <w:r w:rsidRPr="00B31AA6">
        <w:rPr>
          <w:sz w:val="22"/>
        </w:rPr>
        <w:t xml:space="preserve"> feelings of “just trying to figure it out”, and not always feeling confident with that process?  Discuss your own feelings and experiences surrounding this.</w:t>
      </w:r>
    </w:p>
    <w:p w:rsidR="002419C3" w:rsidRPr="00B31AA6" w:rsidRDefault="0031735B" w:rsidP="0031735B">
      <w:pPr>
        <w:ind w:left="720" w:hanging="720"/>
        <w:rPr>
          <w:sz w:val="22"/>
        </w:rPr>
      </w:pPr>
      <w:r w:rsidRPr="00B31AA6">
        <w:rPr>
          <w:sz w:val="22"/>
        </w:rPr>
        <w:t>2.</w:t>
      </w:r>
      <w:r w:rsidRPr="00B31AA6">
        <w:rPr>
          <w:sz w:val="22"/>
        </w:rPr>
        <w:tab/>
      </w:r>
      <w:r w:rsidR="009F703C" w:rsidRPr="00B31AA6">
        <w:rPr>
          <w:sz w:val="22"/>
        </w:rPr>
        <w:t>If you are a girl:  Do you agree that there are not enough strong women role models for you in the media</w:t>
      </w:r>
      <w:r w:rsidR="002419C3" w:rsidRPr="00B31AA6">
        <w:rPr>
          <w:sz w:val="22"/>
        </w:rPr>
        <w:t>, or that they are only one dimensional</w:t>
      </w:r>
      <w:r w:rsidR="009F703C" w:rsidRPr="00B31AA6">
        <w:rPr>
          <w:sz w:val="22"/>
        </w:rPr>
        <w:t xml:space="preserve">?  Explain.  </w:t>
      </w:r>
      <w:r w:rsidR="00E21EEB" w:rsidRPr="00B31AA6">
        <w:rPr>
          <w:sz w:val="22"/>
        </w:rPr>
        <w:t xml:space="preserve">Why do you think that is?  </w:t>
      </w:r>
    </w:p>
    <w:p w:rsidR="0031735B" w:rsidRPr="00B31AA6" w:rsidRDefault="002419C3" w:rsidP="0031735B">
      <w:pPr>
        <w:ind w:left="720" w:hanging="720"/>
        <w:rPr>
          <w:sz w:val="22"/>
        </w:rPr>
      </w:pPr>
      <w:r w:rsidRPr="00B31AA6">
        <w:rPr>
          <w:sz w:val="22"/>
        </w:rPr>
        <w:t>3.</w:t>
      </w:r>
      <w:r w:rsidRPr="00B31AA6">
        <w:rPr>
          <w:sz w:val="22"/>
        </w:rPr>
        <w:tab/>
      </w:r>
      <w:r w:rsidR="009F703C" w:rsidRPr="00B31AA6">
        <w:rPr>
          <w:sz w:val="22"/>
        </w:rPr>
        <w:t>What does the word “feminist” mean to you and why?  Do you think of it as a positive or negative word?  Why?</w:t>
      </w:r>
      <w:r w:rsidRPr="00B31AA6">
        <w:rPr>
          <w:sz w:val="22"/>
        </w:rPr>
        <w:t xml:space="preserve">  If you are familiar with the history of feminism, where do you think women are now in that process?</w:t>
      </w:r>
    </w:p>
    <w:p w:rsidR="009F703C" w:rsidRPr="00B31AA6" w:rsidRDefault="002419C3" w:rsidP="0031735B">
      <w:pPr>
        <w:ind w:left="720" w:hanging="720"/>
        <w:rPr>
          <w:sz w:val="22"/>
        </w:rPr>
      </w:pPr>
      <w:r w:rsidRPr="00B31AA6">
        <w:rPr>
          <w:sz w:val="22"/>
        </w:rPr>
        <w:t>4</w:t>
      </w:r>
      <w:r w:rsidR="009F703C" w:rsidRPr="00B31AA6">
        <w:rPr>
          <w:sz w:val="22"/>
        </w:rPr>
        <w:t xml:space="preserve">. </w:t>
      </w:r>
      <w:r w:rsidR="009F703C" w:rsidRPr="00B31AA6">
        <w:rPr>
          <w:sz w:val="22"/>
        </w:rPr>
        <w:tab/>
        <w:t xml:space="preserve">If you are a boy:  You may feel that what </w:t>
      </w:r>
      <w:proofErr w:type="spellStart"/>
      <w:r w:rsidR="00DD20E9" w:rsidRPr="00B31AA6">
        <w:rPr>
          <w:sz w:val="22"/>
        </w:rPr>
        <w:t>Tavi</w:t>
      </w:r>
      <w:proofErr w:type="spellEnd"/>
      <w:r w:rsidR="009F703C" w:rsidRPr="00B31AA6">
        <w:rPr>
          <w:sz w:val="22"/>
        </w:rPr>
        <w:t xml:space="preserve"> is talking about doesn’t apply to you, but you could not be more wrong.  Women are part of your life –as mothers, grandmothers, aunts, </w:t>
      </w:r>
      <w:r w:rsidR="007C7837" w:rsidRPr="00B31AA6">
        <w:rPr>
          <w:sz w:val="22"/>
        </w:rPr>
        <w:t xml:space="preserve">(teachers!), </w:t>
      </w:r>
      <w:r w:rsidR="009F703C" w:rsidRPr="00B31AA6">
        <w:rPr>
          <w:sz w:val="22"/>
        </w:rPr>
        <w:t xml:space="preserve">sisters, friends, and maybe </w:t>
      </w:r>
      <w:r w:rsidR="00E21EEB" w:rsidRPr="00B31AA6">
        <w:rPr>
          <w:sz w:val="22"/>
        </w:rPr>
        <w:t xml:space="preserve">even </w:t>
      </w:r>
      <w:r w:rsidR="009F703C" w:rsidRPr="00B31AA6">
        <w:rPr>
          <w:sz w:val="22"/>
        </w:rPr>
        <w:t>girlfriends.  Do you feel the media helps you understand the women in your life better, or do you agree that the way they are often portrayed does them an injustice?  Would you like the media to portray them more realistically so you have a more realistic picture of how to understand them and relate to them?  Why or why not?</w:t>
      </w:r>
      <w:r w:rsidR="00E21EEB" w:rsidRPr="00B31AA6">
        <w:rPr>
          <w:sz w:val="22"/>
        </w:rPr>
        <w:t xml:space="preserve">  </w:t>
      </w:r>
    </w:p>
    <w:p w:rsidR="00E21EEB" w:rsidRPr="00B31AA6" w:rsidRDefault="002419C3" w:rsidP="0031735B">
      <w:pPr>
        <w:ind w:left="720" w:hanging="720"/>
        <w:rPr>
          <w:sz w:val="22"/>
        </w:rPr>
      </w:pPr>
      <w:r w:rsidRPr="00B31AA6">
        <w:rPr>
          <w:sz w:val="22"/>
        </w:rPr>
        <w:t>5</w:t>
      </w:r>
      <w:r w:rsidR="00E21EEB" w:rsidRPr="00B31AA6">
        <w:rPr>
          <w:sz w:val="22"/>
        </w:rPr>
        <w:t>.</w:t>
      </w:r>
      <w:r w:rsidR="00E21EEB" w:rsidRPr="00B31AA6">
        <w:rPr>
          <w:sz w:val="22"/>
        </w:rPr>
        <w:tab/>
        <w:t xml:space="preserve">What are some of the potential impacts </w:t>
      </w:r>
      <w:r w:rsidR="00547C25" w:rsidRPr="00B31AA6">
        <w:rPr>
          <w:sz w:val="22"/>
        </w:rPr>
        <w:t xml:space="preserve">/effects </w:t>
      </w:r>
      <w:r w:rsidR="00E21EEB" w:rsidRPr="00B31AA6">
        <w:rPr>
          <w:sz w:val="22"/>
        </w:rPr>
        <w:t xml:space="preserve">on </w:t>
      </w:r>
      <w:r w:rsidR="00E21EEB" w:rsidRPr="00B31AA6">
        <w:rPr>
          <w:b/>
          <w:sz w:val="22"/>
        </w:rPr>
        <w:t xml:space="preserve">both </w:t>
      </w:r>
      <w:r w:rsidR="00E21EEB" w:rsidRPr="00B31AA6">
        <w:rPr>
          <w:sz w:val="22"/>
        </w:rPr>
        <w:t>men and women of portraying women as stereotypes (one dimensional / flat) characters who do not have depth or complexities (flaws)?</w:t>
      </w:r>
      <w:r w:rsidR="006F3128" w:rsidRPr="00B31AA6">
        <w:rPr>
          <w:sz w:val="22"/>
        </w:rPr>
        <w:t xml:space="preserve">  </w:t>
      </w:r>
    </w:p>
    <w:p w:rsidR="006F3128" w:rsidRPr="00B31AA6" w:rsidRDefault="002419C3" w:rsidP="0031735B">
      <w:pPr>
        <w:ind w:left="720" w:hanging="720"/>
        <w:rPr>
          <w:sz w:val="22"/>
        </w:rPr>
      </w:pPr>
      <w:r w:rsidRPr="00B31AA6">
        <w:rPr>
          <w:sz w:val="22"/>
        </w:rPr>
        <w:t>6</w:t>
      </w:r>
      <w:r w:rsidR="006F3128" w:rsidRPr="00B31AA6">
        <w:rPr>
          <w:sz w:val="22"/>
        </w:rPr>
        <w:t>.</w:t>
      </w:r>
      <w:r w:rsidR="006F3128" w:rsidRPr="00B31AA6">
        <w:rPr>
          <w:sz w:val="22"/>
        </w:rPr>
        <w:tab/>
        <w:t xml:space="preserve">If you could create a realistic female character, tell me about what she would look like, sound like, act like, </w:t>
      </w:r>
      <w:r w:rsidR="00AC46D7" w:rsidRPr="00B31AA6">
        <w:rPr>
          <w:sz w:val="22"/>
        </w:rPr>
        <w:t xml:space="preserve">what would be the context for her life and the situations she would be in </w:t>
      </w:r>
      <w:r w:rsidR="006F3128" w:rsidRPr="00B31AA6">
        <w:rPr>
          <w:sz w:val="22"/>
        </w:rPr>
        <w:t xml:space="preserve">etc… </w:t>
      </w:r>
      <w:r w:rsidR="006F3128" w:rsidRPr="00B31AA6">
        <w:rPr>
          <w:sz w:val="22"/>
        </w:rPr>
        <w:sym w:font="Wingdings" w:char="F04A"/>
      </w:r>
    </w:p>
    <w:p w:rsidR="0031735B" w:rsidRPr="0031735B" w:rsidRDefault="0031735B">
      <w:pPr>
        <w:rPr>
          <w:b/>
        </w:rPr>
      </w:pPr>
    </w:p>
    <w:p w:rsidR="0031735B" w:rsidRDefault="0031735B"/>
    <w:sectPr w:rsidR="0031735B" w:rsidSect="000A7E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9D"/>
    <w:rsid w:val="000A7E9D"/>
    <w:rsid w:val="001123C1"/>
    <w:rsid w:val="002419C3"/>
    <w:rsid w:val="0031735B"/>
    <w:rsid w:val="00342049"/>
    <w:rsid w:val="004A5C6B"/>
    <w:rsid w:val="004B32FF"/>
    <w:rsid w:val="00547C25"/>
    <w:rsid w:val="006F3128"/>
    <w:rsid w:val="007039E6"/>
    <w:rsid w:val="007512B3"/>
    <w:rsid w:val="007C7837"/>
    <w:rsid w:val="00821F18"/>
    <w:rsid w:val="008D3A2A"/>
    <w:rsid w:val="009473A4"/>
    <w:rsid w:val="0096158F"/>
    <w:rsid w:val="009F703C"/>
    <w:rsid w:val="00AC46D7"/>
    <w:rsid w:val="00B31AA6"/>
    <w:rsid w:val="00CB4100"/>
    <w:rsid w:val="00DD20E9"/>
    <w:rsid w:val="00E21EEB"/>
    <w:rsid w:val="00E7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6998C-44EE-4F25-900E-7C8FE8EB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703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A7E9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E9D"/>
    <w:rPr>
      <w:color w:val="0000FF"/>
      <w:u w:val="single"/>
    </w:rPr>
  </w:style>
  <w:style w:type="character" w:customStyle="1" w:styleId="Heading3Char">
    <w:name w:val="Heading 3 Char"/>
    <w:basedOn w:val="DefaultParagraphFont"/>
    <w:link w:val="Heading3"/>
    <w:uiPriority w:val="9"/>
    <w:rsid w:val="000A7E9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039E6"/>
    <w:rPr>
      <w:rFonts w:asciiTheme="majorHAnsi" w:eastAsiaTheme="majorEastAsia" w:hAnsiTheme="majorHAnsi" w:cstheme="majorBidi"/>
      <w:b/>
      <w:bCs/>
      <w:color w:val="365F91" w:themeColor="accent1" w:themeShade="BF"/>
      <w:sz w:val="28"/>
      <w:szCs w:val="28"/>
      <w:lang w:val="en-CA"/>
    </w:rPr>
  </w:style>
  <w:style w:type="character" w:customStyle="1" w:styleId="watch-title">
    <w:name w:val="watch-title"/>
    <w:basedOn w:val="DefaultParagraphFont"/>
    <w:rsid w:val="007039E6"/>
  </w:style>
  <w:style w:type="character" w:styleId="FollowedHyperlink">
    <w:name w:val="FollowedHyperlink"/>
    <w:basedOn w:val="DefaultParagraphFont"/>
    <w:uiPriority w:val="99"/>
    <w:semiHidden/>
    <w:unhideWhenUsed/>
    <w:rsid w:val="0096158F"/>
    <w:rPr>
      <w:color w:val="800080" w:themeColor="followedHyperlink"/>
      <w:u w:val="single"/>
    </w:rPr>
  </w:style>
  <w:style w:type="paragraph" w:styleId="BalloonText">
    <w:name w:val="Balloon Text"/>
    <w:basedOn w:val="Normal"/>
    <w:link w:val="BalloonTextChar"/>
    <w:uiPriority w:val="99"/>
    <w:semiHidden/>
    <w:unhideWhenUsed/>
    <w:rsid w:val="0096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8F"/>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20075">
      <w:bodyDiv w:val="1"/>
      <w:marLeft w:val="0"/>
      <w:marRight w:val="0"/>
      <w:marTop w:val="0"/>
      <w:marBottom w:val="0"/>
      <w:divBdr>
        <w:top w:val="none" w:sz="0" w:space="0" w:color="auto"/>
        <w:left w:val="none" w:sz="0" w:space="0" w:color="auto"/>
        <w:bottom w:val="none" w:sz="0" w:space="0" w:color="auto"/>
        <w:right w:val="none" w:sz="0" w:space="0" w:color="auto"/>
      </w:divBdr>
    </w:div>
    <w:div w:id="6319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d.com/talks/tavi_gevinson_a_teen_just_trying_to_figure_it_out.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A1CACB5.dotm</Template>
  <TotalTime>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GVSD</dc:creator>
  <cp:lastModifiedBy>Campbell, Scott</cp:lastModifiedBy>
  <cp:revision>3</cp:revision>
  <cp:lastPrinted>2013-09-16T23:40:00Z</cp:lastPrinted>
  <dcterms:created xsi:type="dcterms:W3CDTF">2017-05-16T22:33:00Z</dcterms:created>
  <dcterms:modified xsi:type="dcterms:W3CDTF">2017-05-16T22:37:00Z</dcterms:modified>
</cp:coreProperties>
</file>