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4227" w:rsidRDefault="00144227" w:rsidP="00144227">
      <w:pPr>
        <w:spacing w:after="0" w:line="240" w:lineRule="auto"/>
        <w:rPr>
          <w:b/>
        </w:rPr>
      </w:pPr>
      <w:r>
        <w:rPr>
          <w:b/>
        </w:rPr>
        <w:t>Social Studies 10 At A Glance</w:t>
      </w:r>
      <w:r w:rsidR="00FF313D">
        <w:rPr>
          <w:b/>
        </w:rPr>
        <w:t>*</w:t>
      </w:r>
    </w:p>
    <w:p w:rsidR="00144227" w:rsidRPr="00CF0936" w:rsidRDefault="00144227" w:rsidP="00144227">
      <w:pPr>
        <w:spacing w:after="0" w:line="240" w:lineRule="auto"/>
        <w:rPr>
          <w:sz w:val="18"/>
          <w:szCs w:val="18"/>
        </w:rPr>
      </w:pPr>
      <w:r w:rsidRPr="00CF0936">
        <w:rPr>
          <w:sz w:val="18"/>
          <w:szCs w:val="18"/>
        </w:rPr>
        <w:t xml:space="preserve">Social Studies 10 examines the factors that have shaped and continue to shape, Canada and Canadians. This course will explore significant historical, political, social and economic change both in Canada and abroad during the 20th century. </w:t>
      </w:r>
    </w:p>
    <w:p w:rsidR="00144227" w:rsidRDefault="00BB71CD" w:rsidP="00144227">
      <w:pPr>
        <w:spacing w:after="0" w:line="240" w:lineRule="auto"/>
        <w:rPr>
          <w:sz w:val="20"/>
        </w:rPr>
      </w:pPr>
      <w:r>
        <w:rPr>
          <w:noProof/>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132080</wp:posOffset>
                </wp:positionV>
                <wp:extent cx="2333625" cy="4381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2333625" cy="438150"/>
                        </a:xfrm>
                        <a:prstGeom prst="rect">
                          <a:avLst/>
                        </a:prstGeom>
                        <a:solidFill>
                          <a:schemeClr val="lt1"/>
                        </a:solidFill>
                        <a:ln w="6350">
                          <a:solidFill>
                            <a:prstClr val="black"/>
                          </a:solidFill>
                        </a:ln>
                      </wps:spPr>
                      <wps:txbx>
                        <w:txbxContent>
                          <w:p w:rsidR="00144227" w:rsidRPr="00CF0936" w:rsidRDefault="00144227" w:rsidP="00144227">
                            <w:pPr>
                              <w:spacing w:after="0" w:line="240" w:lineRule="auto"/>
                              <w:jc w:val="center"/>
                              <w:rPr>
                                <w:b/>
                                <w:sz w:val="20"/>
                                <w:szCs w:val="20"/>
                              </w:rPr>
                            </w:pPr>
                            <w:r w:rsidRPr="00CF0936">
                              <w:rPr>
                                <w:b/>
                                <w:sz w:val="20"/>
                                <w:szCs w:val="20"/>
                              </w:rPr>
                              <w:t>Unit One: Why Bother Voting?</w:t>
                            </w:r>
                          </w:p>
                          <w:p w:rsidR="00144227" w:rsidRPr="00CF0936" w:rsidRDefault="00144227" w:rsidP="00144227">
                            <w:pPr>
                              <w:spacing w:after="0" w:line="240" w:lineRule="auto"/>
                              <w:jc w:val="center"/>
                              <w:rPr>
                                <w:b/>
                                <w:sz w:val="20"/>
                                <w:szCs w:val="20"/>
                              </w:rPr>
                            </w:pPr>
                            <w:r w:rsidRPr="00CF0936">
                              <w:rPr>
                                <w:b/>
                                <w:sz w:val="20"/>
                                <w:szCs w:val="20"/>
                              </w:rPr>
                              <w:t xml:space="preserve">Politics and Government in Canada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10.4pt;width:183.75pt;height:34.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" fillcolor="white [3201]" strokeweight=".5pt">
                <v:textbox>
                  <w:txbxContent>
                    <w:p w:rsidR="00144227" w:rsidRPr="00CF0936" w:rsidRDefault="00144227" w:rsidP="00144227">
                      <w:pPr>
                        <w:spacing w:after="0" w:line="240" w:lineRule="auto"/>
                        <w:jc w:val="center"/>
                        <w:rPr>
                          <w:b/>
                          <w:sz w:val="20"/>
                          <w:szCs w:val="20"/>
                        </w:rPr>
                      </w:pPr>
                      <w:r w:rsidRPr="00CF0936">
                        <w:rPr>
                          <w:b/>
                          <w:sz w:val="20"/>
                          <w:szCs w:val="20"/>
                        </w:rPr>
                        <w:t>Unit One: Why Bother Voting?</w:t>
                      </w:r>
                    </w:p>
                    <w:p w:rsidR="00144227" w:rsidRPr="00CF0936" w:rsidRDefault="00144227" w:rsidP="00144227">
                      <w:pPr>
                        <w:spacing w:after="0" w:line="240" w:lineRule="auto"/>
                        <w:jc w:val="center"/>
                        <w:rPr>
                          <w:b/>
                          <w:sz w:val="20"/>
                          <w:szCs w:val="20"/>
                        </w:rPr>
                      </w:pPr>
                      <w:r w:rsidRPr="00CF0936">
                        <w:rPr>
                          <w:b/>
                          <w:sz w:val="20"/>
                          <w:szCs w:val="20"/>
                        </w:rPr>
                        <w:t xml:space="preserve">Politics and Government in Canada </w:t>
                      </w:r>
                    </w:p>
                  </w:txbxContent>
                </v:textbox>
                <w10:wrap anchorx="margin"/>
              </v:shape>
            </w:pict>
          </mc:Fallback>
        </mc:AlternateContent>
      </w:r>
    </w:p>
    <w:p w:rsidR="00144227" w:rsidRDefault="00144227" w:rsidP="00144227">
      <w:pPr>
        <w:spacing w:after="0" w:line="240" w:lineRule="auto"/>
        <w:rPr>
          <w:sz w:val="20"/>
        </w:rPr>
      </w:pPr>
    </w:p>
    <w:p w:rsidR="00144227" w:rsidRDefault="00144227" w:rsidP="00144227">
      <w:pPr>
        <w:spacing w:after="0" w:line="240" w:lineRule="auto"/>
        <w:rPr>
          <w:sz w:val="20"/>
        </w:rPr>
      </w:pPr>
    </w:p>
    <w:p w:rsidR="00CF0936" w:rsidRDefault="00CF0936" w:rsidP="00144227">
      <w:pPr>
        <w:spacing w:after="0" w:line="240" w:lineRule="auto"/>
        <w:rPr>
          <w:b/>
          <w:sz w:val="20"/>
          <w:szCs w:val="20"/>
        </w:rPr>
      </w:pPr>
    </w:p>
    <w:p w:rsidR="00144227" w:rsidRPr="00CF0936" w:rsidRDefault="00144227" w:rsidP="00144227">
      <w:pPr>
        <w:spacing w:after="0" w:line="240" w:lineRule="auto"/>
        <w:rPr>
          <w:b/>
          <w:sz w:val="18"/>
          <w:szCs w:val="18"/>
        </w:rPr>
      </w:pPr>
      <w:r w:rsidRPr="00CF0936">
        <w:rPr>
          <w:b/>
          <w:sz w:val="18"/>
          <w:szCs w:val="18"/>
        </w:rPr>
        <w:t>Basic Focus Questions (Learning Outcomes)</w:t>
      </w:r>
    </w:p>
    <w:p w:rsidR="00771B3A" w:rsidRPr="00CF0936" w:rsidRDefault="00771B3A" w:rsidP="00771B3A">
      <w:pPr>
        <w:spacing w:after="0" w:line="240" w:lineRule="auto"/>
        <w:mirrorIndents/>
        <w:rPr>
          <w:sz w:val="18"/>
          <w:szCs w:val="18"/>
        </w:rPr>
      </w:pPr>
      <w:r w:rsidRPr="00CF0936">
        <w:rPr>
          <w:sz w:val="18"/>
          <w:szCs w:val="18"/>
        </w:rPr>
        <w:t xml:space="preserve">1. How does the political spectrum work? </w:t>
      </w:r>
    </w:p>
    <w:p w:rsidR="00771B3A" w:rsidRPr="00CF0936" w:rsidRDefault="00771B3A" w:rsidP="00771B3A">
      <w:pPr>
        <w:spacing w:after="0" w:line="240" w:lineRule="auto"/>
        <w:mirrorIndents/>
        <w:rPr>
          <w:sz w:val="18"/>
          <w:szCs w:val="18"/>
        </w:rPr>
      </w:pPr>
      <w:r w:rsidRPr="00CF0936">
        <w:rPr>
          <w:sz w:val="18"/>
          <w:szCs w:val="18"/>
        </w:rPr>
        <w:t>2. What are our power structures (including Constitutions) and how do these affect the kind of society we live in?</w:t>
      </w:r>
    </w:p>
    <w:p w:rsidR="00771B3A" w:rsidRPr="00CF0936" w:rsidRDefault="00771B3A" w:rsidP="00771B3A">
      <w:pPr>
        <w:spacing w:after="0" w:line="240" w:lineRule="auto"/>
        <w:mirrorIndents/>
        <w:rPr>
          <w:sz w:val="18"/>
          <w:szCs w:val="18"/>
        </w:rPr>
      </w:pPr>
      <w:r w:rsidRPr="00CF0936">
        <w:rPr>
          <w:sz w:val="18"/>
          <w:szCs w:val="18"/>
        </w:rPr>
        <w:t>2. What is the purpose of a system (rule?) of law?</w:t>
      </w:r>
    </w:p>
    <w:p w:rsidR="00771B3A" w:rsidRPr="00CF0936" w:rsidRDefault="00771B3A" w:rsidP="00771B3A">
      <w:pPr>
        <w:spacing w:after="0" w:line="240" w:lineRule="auto"/>
        <w:rPr>
          <w:sz w:val="18"/>
          <w:szCs w:val="18"/>
        </w:rPr>
      </w:pPr>
      <w:r w:rsidRPr="00CF0936">
        <w:rPr>
          <w:sz w:val="18"/>
          <w:szCs w:val="18"/>
        </w:rPr>
        <w:t xml:space="preserve">3. How can Canadians make change at different levels of government, and what needs changing? </w:t>
      </w:r>
    </w:p>
    <w:p w:rsidR="00771B3A" w:rsidRPr="00CF0936" w:rsidRDefault="00771B3A" w:rsidP="00771B3A">
      <w:pPr>
        <w:spacing w:after="0" w:line="240" w:lineRule="auto"/>
        <w:rPr>
          <w:sz w:val="18"/>
          <w:szCs w:val="18"/>
        </w:rPr>
      </w:pPr>
      <w:r w:rsidRPr="00CF0936">
        <w:rPr>
          <w:sz w:val="18"/>
          <w:szCs w:val="18"/>
        </w:rPr>
        <w:t>4. How are federal and provincial (and other) governments formed in Canada &amp; the USA?</w:t>
      </w:r>
    </w:p>
    <w:p w:rsidR="00771B3A" w:rsidRPr="00CF0936" w:rsidRDefault="00771B3A" w:rsidP="00771B3A">
      <w:pPr>
        <w:spacing w:after="0" w:line="240" w:lineRule="auto"/>
        <w:rPr>
          <w:sz w:val="18"/>
          <w:szCs w:val="18"/>
        </w:rPr>
      </w:pPr>
      <w:r w:rsidRPr="00CF0936">
        <w:rPr>
          <w:sz w:val="18"/>
          <w:szCs w:val="18"/>
        </w:rPr>
        <w:t>5. What role do mainstream and social media play in my understanding of political debate and discourse in Canada/USA?</w:t>
      </w:r>
    </w:p>
    <w:p w:rsidR="00144227" w:rsidRPr="00CF0936" w:rsidRDefault="00144227" w:rsidP="00144227">
      <w:pPr>
        <w:spacing w:after="0" w:line="240" w:lineRule="auto"/>
        <w:rPr>
          <w:sz w:val="18"/>
          <w:szCs w:val="18"/>
        </w:rPr>
      </w:pPr>
    </w:p>
    <w:p w:rsidR="00771B3A" w:rsidRPr="00CF0936" w:rsidRDefault="00771B3A" w:rsidP="00771B3A">
      <w:pPr>
        <w:spacing w:after="0" w:line="240" w:lineRule="auto"/>
        <w:rPr>
          <w:b/>
          <w:sz w:val="20"/>
          <w:szCs w:val="20"/>
        </w:rPr>
      </w:pPr>
      <w:r w:rsidRPr="00CF0936">
        <w:rPr>
          <w:b/>
          <w:sz w:val="20"/>
          <w:szCs w:val="20"/>
        </w:rPr>
        <w:t>Assessment Summary</w:t>
      </w:r>
    </w:p>
    <w:p w:rsidR="00771B3A" w:rsidRPr="00CF0936" w:rsidRDefault="00771B3A" w:rsidP="00771B3A">
      <w:pPr>
        <w:spacing w:after="0" w:line="240" w:lineRule="auto"/>
        <w:rPr>
          <w:sz w:val="18"/>
          <w:szCs w:val="18"/>
        </w:rPr>
      </w:pPr>
      <w:r w:rsidRPr="00CF0936">
        <w:rPr>
          <w:sz w:val="18"/>
          <w:szCs w:val="18"/>
        </w:rPr>
        <w:t xml:space="preserve">Assignment #1: Political Parties </w:t>
      </w:r>
      <w:proofErr w:type="spellStart"/>
      <w:r w:rsidRPr="00CF0936">
        <w:rPr>
          <w:sz w:val="18"/>
          <w:szCs w:val="18"/>
        </w:rPr>
        <w:t>Webquest</w:t>
      </w:r>
      <w:proofErr w:type="spellEnd"/>
      <w:r w:rsidRPr="00CF0936">
        <w:rPr>
          <w:sz w:val="18"/>
          <w:szCs w:val="18"/>
        </w:rPr>
        <w:t xml:space="preserve"> </w:t>
      </w:r>
    </w:p>
    <w:p w:rsidR="00662BE8" w:rsidRPr="00CF0936" w:rsidRDefault="00662BE8" w:rsidP="00771B3A">
      <w:pPr>
        <w:spacing w:after="0" w:line="240" w:lineRule="auto"/>
        <w:rPr>
          <w:sz w:val="18"/>
          <w:szCs w:val="18"/>
        </w:rPr>
      </w:pPr>
      <w:r w:rsidRPr="00CF0936">
        <w:rPr>
          <w:sz w:val="18"/>
          <w:szCs w:val="18"/>
        </w:rPr>
        <w:t>Quiz #1” Political Ideologies &amp; Political Parties</w:t>
      </w:r>
    </w:p>
    <w:p w:rsidR="00771B3A" w:rsidRPr="00CF0936" w:rsidRDefault="00771B3A" w:rsidP="00771B3A">
      <w:pPr>
        <w:spacing w:after="0" w:line="240" w:lineRule="auto"/>
        <w:rPr>
          <w:sz w:val="18"/>
          <w:szCs w:val="18"/>
        </w:rPr>
      </w:pPr>
      <w:r w:rsidRPr="00CF0936">
        <w:rPr>
          <w:sz w:val="18"/>
          <w:szCs w:val="18"/>
        </w:rPr>
        <w:t xml:space="preserve">Assignment #2: Canada’s Gov’t &amp; Political System </w:t>
      </w:r>
    </w:p>
    <w:p w:rsidR="00771B3A" w:rsidRPr="00CF0936" w:rsidRDefault="00771B3A" w:rsidP="00771B3A">
      <w:pPr>
        <w:spacing w:after="0" w:line="240" w:lineRule="auto"/>
        <w:rPr>
          <w:sz w:val="18"/>
          <w:szCs w:val="18"/>
        </w:rPr>
      </w:pPr>
      <w:r w:rsidRPr="00CF0936">
        <w:rPr>
          <w:sz w:val="18"/>
          <w:szCs w:val="18"/>
        </w:rPr>
        <w:t xml:space="preserve">Assignment #3: Media Bias </w:t>
      </w:r>
    </w:p>
    <w:p w:rsidR="00771B3A" w:rsidRPr="00CF0936" w:rsidRDefault="00771B3A" w:rsidP="00771B3A">
      <w:pPr>
        <w:spacing w:after="0" w:line="240" w:lineRule="auto"/>
        <w:rPr>
          <w:sz w:val="18"/>
          <w:szCs w:val="18"/>
        </w:rPr>
      </w:pPr>
      <w:r w:rsidRPr="00CF0936">
        <w:rPr>
          <w:sz w:val="18"/>
          <w:szCs w:val="18"/>
        </w:rPr>
        <w:t>Essay #1: One Pager (Selected Topics)</w:t>
      </w:r>
    </w:p>
    <w:p w:rsidR="00771B3A" w:rsidRPr="00CF0936" w:rsidRDefault="00662BE8" w:rsidP="00144227">
      <w:pPr>
        <w:spacing w:after="0" w:line="240" w:lineRule="auto"/>
        <w:rPr>
          <w:sz w:val="18"/>
          <w:szCs w:val="18"/>
        </w:rPr>
      </w:pPr>
      <w:r w:rsidRPr="00CF0936">
        <w:rPr>
          <w:sz w:val="18"/>
          <w:szCs w:val="18"/>
        </w:rPr>
        <w:t>Quiz #2</w:t>
      </w:r>
      <w:r w:rsidR="00771B3A" w:rsidRPr="00CF0936">
        <w:rPr>
          <w:sz w:val="18"/>
          <w:szCs w:val="18"/>
        </w:rPr>
        <w:t>: Politics, Government &amp; Media</w:t>
      </w:r>
    </w:p>
    <w:p w:rsidR="00CF0936" w:rsidRDefault="00CF0936" w:rsidP="006C3C24">
      <w:pPr>
        <w:spacing w:after="0" w:line="240" w:lineRule="auto"/>
        <w:rPr>
          <w:b/>
          <w:sz w:val="18"/>
          <w:szCs w:val="18"/>
        </w:rPr>
      </w:pPr>
    </w:p>
    <w:tbl>
      <w:tblPr>
        <w:tblpPr w:leftFromText="180" w:rightFromText="180" w:vertAnchor="text" w:horzAnchor="margin" w:tblpYSpec="outside"/>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0"/>
      </w:tblGrid>
      <w:tr w:rsidR="00CF0936" w:rsidRPr="00ED3F1F" w:rsidTr="00CF0936">
        <w:trPr>
          <w:trHeight w:val="261"/>
        </w:trPr>
        <w:tc>
          <w:tcPr>
            <w:tcW w:w="3820" w:type="dxa"/>
          </w:tcPr>
          <w:p w:rsidR="00CF0936" w:rsidRPr="00CF0936" w:rsidRDefault="00CF0936" w:rsidP="00CF0936">
            <w:pPr>
              <w:spacing w:after="0" w:line="240" w:lineRule="auto"/>
              <w:jc w:val="center"/>
              <w:rPr>
                <w:b/>
                <w:sz w:val="20"/>
                <w:szCs w:val="20"/>
              </w:rPr>
            </w:pPr>
            <w:r w:rsidRPr="00CF0936">
              <w:rPr>
                <w:b/>
                <w:sz w:val="20"/>
                <w:szCs w:val="20"/>
              </w:rPr>
              <w:t>Unit Two: GROWING PAINS:</w:t>
            </w:r>
          </w:p>
          <w:p w:rsidR="00CF0936" w:rsidRPr="00ED3F1F" w:rsidRDefault="00CF0936" w:rsidP="00CF0936">
            <w:pPr>
              <w:spacing w:after="0" w:line="240" w:lineRule="auto"/>
              <w:jc w:val="center"/>
              <w:rPr>
                <w:b/>
                <w:sz w:val="18"/>
                <w:szCs w:val="18"/>
              </w:rPr>
            </w:pPr>
            <w:r w:rsidRPr="00CF0936">
              <w:rPr>
                <w:b/>
                <w:sz w:val="20"/>
                <w:szCs w:val="20"/>
              </w:rPr>
              <w:t>Canada from 1919 - 1945</w:t>
            </w:r>
          </w:p>
        </w:tc>
      </w:tr>
    </w:tbl>
    <w:p w:rsidR="006C3C24" w:rsidRDefault="006C3C24" w:rsidP="006C3C24">
      <w:pPr>
        <w:spacing w:after="0" w:line="240" w:lineRule="auto"/>
        <w:rPr>
          <w:b/>
          <w:sz w:val="18"/>
          <w:szCs w:val="18"/>
        </w:rPr>
      </w:pPr>
      <w:r>
        <w:rPr>
          <w:b/>
          <w:sz w:val="18"/>
          <w:szCs w:val="18"/>
        </w:rPr>
        <w:t xml:space="preserve">Broad Focus Questions (Learning Outcomes) </w:t>
      </w:r>
    </w:p>
    <w:p w:rsidR="006C3C24" w:rsidRDefault="006C3C24" w:rsidP="006C3C24">
      <w:pPr>
        <w:spacing w:after="0" w:line="240" w:lineRule="auto"/>
        <w:rPr>
          <w:sz w:val="18"/>
          <w:szCs w:val="18"/>
        </w:rPr>
      </w:pPr>
      <w:r>
        <w:rPr>
          <w:sz w:val="18"/>
          <w:szCs w:val="18"/>
        </w:rPr>
        <w:t>1. What was Canada’s role in the Wars (WWI&amp;II) and what impact did the war have on Canadians?</w:t>
      </w:r>
    </w:p>
    <w:p w:rsidR="006C3C24" w:rsidRDefault="006C3C24" w:rsidP="006C3C24">
      <w:pPr>
        <w:spacing w:after="0" w:line="240" w:lineRule="auto"/>
        <w:rPr>
          <w:sz w:val="18"/>
          <w:szCs w:val="18"/>
        </w:rPr>
      </w:pPr>
      <w:r>
        <w:rPr>
          <w:sz w:val="18"/>
          <w:szCs w:val="18"/>
        </w:rPr>
        <w:t xml:space="preserve">2. What were the economic causes and societal impacts of the Great Depression on Canada? </w:t>
      </w:r>
    </w:p>
    <w:p w:rsidR="006C3C24" w:rsidRDefault="006C3C24" w:rsidP="006C3C24">
      <w:pPr>
        <w:spacing w:after="0" w:line="240" w:lineRule="auto"/>
        <w:rPr>
          <w:sz w:val="18"/>
          <w:szCs w:val="18"/>
        </w:rPr>
      </w:pPr>
      <w:r>
        <w:rPr>
          <w:sz w:val="18"/>
          <w:szCs w:val="18"/>
        </w:rPr>
        <w:t>3. How do we account for the rise of totalitarianism in the 1920</w:t>
      </w:r>
      <w:r w:rsidR="00662BE8">
        <w:rPr>
          <w:sz w:val="18"/>
          <w:szCs w:val="18"/>
        </w:rPr>
        <w:t>s and 1930s in Europe? Asia?</w:t>
      </w:r>
      <w:r>
        <w:rPr>
          <w:sz w:val="18"/>
          <w:szCs w:val="18"/>
        </w:rPr>
        <w:t xml:space="preserve"> </w:t>
      </w:r>
    </w:p>
    <w:p w:rsidR="00535327" w:rsidRDefault="007305B7" w:rsidP="006C3C24">
      <w:pPr>
        <w:spacing w:after="0" w:line="240" w:lineRule="auto"/>
        <w:rPr>
          <w:sz w:val="18"/>
          <w:szCs w:val="18"/>
        </w:rPr>
      </w:pPr>
      <w:r>
        <w:rPr>
          <w:sz w:val="18"/>
          <w:szCs w:val="18"/>
        </w:rPr>
        <w:t>4. What were the key turning points of WWII?</w:t>
      </w:r>
    </w:p>
    <w:p w:rsidR="006C3C24" w:rsidRDefault="00BB71CD" w:rsidP="006C3C24">
      <w:pPr>
        <w:spacing w:after="0" w:line="240" w:lineRule="auto"/>
        <w:rPr>
          <w:sz w:val="18"/>
          <w:szCs w:val="18"/>
        </w:rPr>
      </w:pPr>
      <w:r>
        <w:rPr>
          <w:sz w:val="18"/>
          <w:szCs w:val="18"/>
        </w:rPr>
        <w:t>5. To what extent were crimes against humanity and war crimes a common feature of conflict in WWII?</w:t>
      </w:r>
    </w:p>
    <w:p w:rsidR="00BB71CD" w:rsidRPr="006C3C24" w:rsidRDefault="00BB71CD" w:rsidP="006C3C24">
      <w:pPr>
        <w:spacing w:after="0" w:line="240" w:lineRule="auto"/>
        <w:rPr>
          <w:sz w:val="18"/>
          <w:szCs w:val="18"/>
        </w:rPr>
      </w:pPr>
    </w:p>
    <w:p w:rsidR="006C3C24" w:rsidRDefault="006C3C24" w:rsidP="006C3C24">
      <w:pPr>
        <w:spacing w:after="0" w:line="240" w:lineRule="auto"/>
        <w:rPr>
          <w:b/>
          <w:sz w:val="18"/>
          <w:szCs w:val="18"/>
        </w:rPr>
      </w:pPr>
      <w:r>
        <w:rPr>
          <w:b/>
          <w:sz w:val="18"/>
          <w:szCs w:val="18"/>
        </w:rPr>
        <w:t>Assessment Summary</w:t>
      </w:r>
    </w:p>
    <w:p w:rsidR="006C3C24" w:rsidRDefault="00662BE8" w:rsidP="006C3C24">
      <w:pPr>
        <w:spacing w:after="0" w:line="240" w:lineRule="auto"/>
        <w:rPr>
          <w:sz w:val="18"/>
          <w:szCs w:val="18"/>
        </w:rPr>
      </w:pPr>
      <w:r>
        <w:rPr>
          <w:sz w:val="18"/>
          <w:szCs w:val="18"/>
        </w:rPr>
        <w:t>Assignment #4: WWI &amp; the Paris Peace, 1914-1919</w:t>
      </w:r>
    </w:p>
    <w:p w:rsidR="00662BE8" w:rsidRDefault="00662BE8" w:rsidP="006C3C24">
      <w:pPr>
        <w:spacing w:after="0" w:line="240" w:lineRule="auto"/>
        <w:rPr>
          <w:sz w:val="18"/>
          <w:szCs w:val="18"/>
        </w:rPr>
      </w:pPr>
      <w:r>
        <w:rPr>
          <w:sz w:val="18"/>
          <w:szCs w:val="18"/>
        </w:rPr>
        <w:t>Quiz #3: the First World War &amp; Treaty of Versailles</w:t>
      </w:r>
    </w:p>
    <w:p w:rsidR="006C3C24" w:rsidRDefault="006C3C24" w:rsidP="006C3C24">
      <w:pPr>
        <w:spacing w:after="0" w:line="240" w:lineRule="auto"/>
        <w:rPr>
          <w:sz w:val="18"/>
          <w:szCs w:val="18"/>
        </w:rPr>
      </w:pPr>
      <w:r>
        <w:rPr>
          <w:sz w:val="18"/>
          <w:szCs w:val="18"/>
        </w:rPr>
        <w:t>As</w:t>
      </w:r>
      <w:r w:rsidR="00662BE8">
        <w:rPr>
          <w:sz w:val="18"/>
          <w:szCs w:val="18"/>
        </w:rPr>
        <w:t>signment #5</w:t>
      </w:r>
      <w:r>
        <w:rPr>
          <w:sz w:val="18"/>
          <w:szCs w:val="18"/>
        </w:rPr>
        <w:t>: Roaring Twenties</w:t>
      </w:r>
      <w:r w:rsidR="00662BE8">
        <w:rPr>
          <w:sz w:val="18"/>
          <w:szCs w:val="18"/>
        </w:rPr>
        <w:t xml:space="preserve"> &amp;</w:t>
      </w:r>
      <w:r>
        <w:rPr>
          <w:sz w:val="18"/>
          <w:szCs w:val="18"/>
        </w:rPr>
        <w:t xml:space="preserve"> Dirty Thirties</w:t>
      </w:r>
    </w:p>
    <w:p w:rsidR="006C3C24" w:rsidRDefault="00662BE8" w:rsidP="006C3C24">
      <w:pPr>
        <w:spacing w:after="0" w:line="240" w:lineRule="auto"/>
        <w:rPr>
          <w:sz w:val="18"/>
          <w:szCs w:val="18"/>
        </w:rPr>
      </w:pPr>
      <w:r>
        <w:rPr>
          <w:sz w:val="18"/>
          <w:szCs w:val="18"/>
        </w:rPr>
        <w:t>Assignment #6</w:t>
      </w:r>
      <w:r w:rsidR="006C3C24">
        <w:rPr>
          <w:sz w:val="18"/>
          <w:szCs w:val="18"/>
        </w:rPr>
        <w:t>: Background to WWII</w:t>
      </w:r>
      <w:r>
        <w:rPr>
          <w:sz w:val="18"/>
          <w:szCs w:val="18"/>
        </w:rPr>
        <w:t xml:space="preserve"> (Fascism)</w:t>
      </w:r>
    </w:p>
    <w:p w:rsidR="006C3C24" w:rsidRDefault="00662BE8" w:rsidP="006C3C24">
      <w:pPr>
        <w:spacing w:after="0" w:line="240" w:lineRule="auto"/>
        <w:rPr>
          <w:sz w:val="18"/>
          <w:szCs w:val="18"/>
        </w:rPr>
      </w:pPr>
      <w:r>
        <w:rPr>
          <w:sz w:val="18"/>
          <w:szCs w:val="18"/>
        </w:rPr>
        <w:t>Assignment #7</w:t>
      </w:r>
      <w:r w:rsidR="006C3C24">
        <w:rPr>
          <w:sz w:val="18"/>
          <w:szCs w:val="18"/>
        </w:rPr>
        <w:t>: WWII in Europe</w:t>
      </w:r>
    </w:p>
    <w:p w:rsidR="006C3C24" w:rsidRDefault="00662BE8" w:rsidP="006C3C24">
      <w:pPr>
        <w:spacing w:after="0" w:line="240" w:lineRule="auto"/>
        <w:rPr>
          <w:sz w:val="18"/>
          <w:szCs w:val="18"/>
        </w:rPr>
      </w:pPr>
      <w:r>
        <w:rPr>
          <w:sz w:val="18"/>
          <w:szCs w:val="18"/>
        </w:rPr>
        <w:t>Assignment #8</w:t>
      </w:r>
      <w:r w:rsidR="006C3C24">
        <w:rPr>
          <w:sz w:val="18"/>
          <w:szCs w:val="18"/>
        </w:rPr>
        <w:t xml:space="preserve">: WWII in the Pacific </w:t>
      </w:r>
    </w:p>
    <w:p w:rsidR="006C3C24" w:rsidRDefault="00662BE8" w:rsidP="006C3C24">
      <w:pPr>
        <w:spacing w:after="0" w:line="240" w:lineRule="auto"/>
        <w:rPr>
          <w:sz w:val="18"/>
          <w:szCs w:val="18"/>
        </w:rPr>
      </w:pPr>
      <w:r>
        <w:rPr>
          <w:sz w:val="18"/>
          <w:szCs w:val="18"/>
        </w:rPr>
        <w:t>Assignment #9</w:t>
      </w:r>
      <w:r w:rsidR="006C3C24">
        <w:rPr>
          <w:sz w:val="18"/>
          <w:szCs w:val="18"/>
        </w:rPr>
        <w:t xml:space="preserve">: WWII </w:t>
      </w:r>
      <w:r>
        <w:rPr>
          <w:sz w:val="18"/>
          <w:szCs w:val="18"/>
        </w:rPr>
        <w:t xml:space="preserve">on the </w:t>
      </w:r>
      <w:r w:rsidR="006C3C24">
        <w:rPr>
          <w:sz w:val="18"/>
          <w:szCs w:val="18"/>
        </w:rPr>
        <w:t>Home Front</w:t>
      </w:r>
    </w:p>
    <w:p w:rsidR="00662BE8" w:rsidRDefault="00662BE8" w:rsidP="006C3C24">
      <w:pPr>
        <w:spacing w:after="0" w:line="240" w:lineRule="auto"/>
        <w:rPr>
          <w:sz w:val="18"/>
          <w:szCs w:val="18"/>
        </w:rPr>
      </w:pPr>
      <w:r>
        <w:rPr>
          <w:sz w:val="18"/>
          <w:szCs w:val="18"/>
        </w:rPr>
        <w:t>Essay #2: One Pager (Selected Topics)</w:t>
      </w:r>
    </w:p>
    <w:p w:rsidR="006C3C24" w:rsidRDefault="00662BE8" w:rsidP="006C3C24">
      <w:pPr>
        <w:spacing w:after="0" w:line="240" w:lineRule="auto"/>
        <w:rPr>
          <w:sz w:val="18"/>
          <w:szCs w:val="18"/>
        </w:rPr>
      </w:pPr>
      <w:r>
        <w:rPr>
          <w:sz w:val="18"/>
          <w:szCs w:val="18"/>
        </w:rPr>
        <w:t>Quiz #4: the Second World War</w:t>
      </w:r>
    </w:p>
    <w:p w:rsidR="00662BE8" w:rsidRDefault="00662BE8" w:rsidP="006C3C24">
      <w:pPr>
        <w:spacing w:after="0" w:line="240" w:lineRule="auto"/>
        <w:rPr>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0"/>
      </w:tblGrid>
      <w:tr w:rsidR="00662BE8" w:rsidRPr="00A36145" w:rsidTr="00CB19A7">
        <w:tc>
          <w:tcPr>
            <w:tcW w:w="4056" w:type="dxa"/>
          </w:tcPr>
          <w:p w:rsidR="00662BE8" w:rsidRPr="00A36145" w:rsidRDefault="00B935CA" w:rsidP="00CB19A7">
            <w:pPr>
              <w:spacing w:after="0" w:line="240" w:lineRule="auto"/>
              <w:jc w:val="center"/>
              <w:rPr>
                <w:b/>
                <w:sz w:val="18"/>
                <w:szCs w:val="18"/>
              </w:rPr>
            </w:pPr>
            <w:r>
              <w:rPr>
                <w:b/>
                <w:sz w:val="18"/>
                <w:szCs w:val="18"/>
              </w:rPr>
              <w:t>Unit Three: Towards A Just Society?</w:t>
            </w:r>
          </w:p>
          <w:p w:rsidR="00662BE8" w:rsidRPr="00A36145" w:rsidRDefault="00662BE8" w:rsidP="00CB19A7">
            <w:pPr>
              <w:spacing w:after="0" w:line="240" w:lineRule="auto"/>
              <w:jc w:val="center"/>
              <w:rPr>
                <w:b/>
                <w:sz w:val="18"/>
                <w:szCs w:val="18"/>
              </w:rPr>
            </w:pPr>
            <w:smartTag w:uri="urn:schemas-microsoft-com:office:smarttags" w:element="country-region">
              <w:smartTag w:uri="urn:schemas-microsoft-com:office:smarttags" w:element="place">
                <w:r w:rsidRPr="00A36145">
                  <w:rPr>
                    <w:b/>
                    <w:sz w:val="18"/>
                    <w:szCs w:val="18"/>
                  </w:rPr>
                  <w:t>Canada</w:t>
                </w:r>
              </w:smartTag>
            </w:smartTag>
            <w:r w:rsidRPr="00A36145">
              <w:rPr>
                <w:b/>
                <w:sz w:val="18"/>
                <w:szCs w:val="18"/>
              </w:rPr>
              <w:t xml:space="preserve"> from 1945 to the present</w:t>
            </w:r>
          </w:p>
        </w:tc>
      </w:tr>
    </w:tbl>
    <w:p w:rsidR="00662BE8" w:rsidRDefault="00662BE8" w:rsidP="00662BE8">
      <w:pPr>
        <w:spacing w:after="0" w:line="240" w:lineRule="auto"/>
        <w:rPr>
          <w:b/>
          <w:sz w:val="18"/>
          <w:szCs w:val="18"/>
        </w:rPr>
      </w:pPr>
      <w:r>
        <w:rPr>
          <w:b/>
          <w:sz w:val="18"/>
          <w:szCs w:val="18"/>
        </w:rPr>
        <w:t>Broad Focus Questions (Learning Outcomes)</w:t>
      </w:r>
    </w:p>
    <w:p w:rsidR="00BB71CD" w:rsidRDefault="00BB71CD" w:rsidP="00662BE8">
      <w:pPr>
        <w:spacing w:after="0" w:line="240" w:lineRule="auto"/>
        <w:rPr>
          <w:sz w:val="18"/>
          <w:szCs w:val="18"/>
        </w:rPr>
      </w:pPr>
      <w:r>
        <w:rPr>
          <w:sz w:val="18"/>
          <w:szCs w:val="18"/>
        </w:rPr>
        <w:t>1. How does postwar world become a ‘bipolar world?’(Hence: a Cold War emerges)</w:t>
      </w:r>
    </w:p>
    <w:p w:rsidR="00662BE8" w:rsidRPr="00196B36" w:rsidRDefault="00BB71CD" w:rsidP="00662BE8">
      <w:pPr>
        <w:spacing w:after="0" w:line="240" w:lineRule="auto"/>
        <w:rPr>
          <w:b/>
          <w:sz w:val="18"/>
          <w:szCs w:val="18"/>
        </w:rPr>
      </w:pPr>
      <w:r>
        <w:rPr>
          <w:sz w:val="18"/>
          <w:szCs w:val="18"/>
        </w:rPr>
        <w:t xml:space="preserve">2. </w:t>
      </w:r>
      <w:r w:rsidR="00B935CA">
        <w:rPr>
          <w:sz w:val="18"/>
          <w:szCs w:val="18"/>
        </w:rPr>
        <w:t xml:space="preserve">What role has Canada played in </w:t>
      </w:r>
      <w:r w:rsidR="00040131">
        <w:rPr>
          <w:sz w:val="18"/>
          <w:szCs w:val="18"/>
        </w:rPr>
        <w:t>world affairs postwar? United Nations? NATO? Peacekeeping?</w:t>
      </w:r>
    </w:p>
    <w:p w:rsidR="00662BE8" w:rsidRDefault="00BB71CD" w:rsidP="00662BE8">
      <w:pPr>
        <w:spacing w:after="0" w:line="240" w:lineRule="auto"/>
        <w:rPr>
          <w:sz w:val="18"/>
          <w:szCs w:val="18"/>
        </w:rPr>
      </w:pPr>
      <w:r>
        <w:rPr>
          <w:sz w:val="18"/>
          <w:szCs w:val="18"/>
        </w:rPr>
        <w:t>3</w:t>
      </w:r>
      <w:r w:rsidR="00040131">
        <w:rPr>
          <w:sz w:val="18"/>
          <w:szCs w:val="18"/>
        </w:rPr>
        <w:t xml:space="preserve">. </w:t>
      </w:r>
      <w:r w:rsidR="00662BE8">
        <w:rPr>
          <w:sz w:val="18"/>
          <w:szCs w:val="18"/>
        </w:rPr>
        <w:t>How have regional</w:t>
      </w:r>
      <w:r w:rsidR="00040131">
        <w:rPr>
          <w:sz w:val="18"/>
          <w:szCs w:val="18"/>
        </w:rPr>
        <w:t xml:space="preserve"> issues affected Canadian unity? Quebec Nationalism? Western Alienation?</w:t>
      </w:r>
    </w:p>
    <w:p w:rsidR="00662BE8" w:rsidRDefault="00BB71CD" w:rsidP="00662BE8">
      <w:pPr>
        <w:spacing w:after="0" w:line="240" w:lineRule="auto"/>
        <w:rPr>
          <w:sz w:val="18"/>
          <w:szCs w:val="18"/>
        </w:rPr>
      </w:pPr>
      <w:r>
        <w:rPr>
          <w:sz w:val="18"/>
          <w:szCs w:val="18"/>
        </w:rPr>
        <w:t>4</w:t>
      </w:r>
      <w:r w:rsidR="00040131">
        <w:rPr>
          <w:sz w:val="18"/>
          <w:szCs w:val="18"/>
        </w:rPr>
        <w:t xml:space="preserve">. </w:t>
      </w:r>
      <w:r w:rsidR="00662BE8">
        <w:rPr>
          <w:sz w:val="18"/>
          <w:szCs w:val="18"/>
        </w:rPr>
        <w:t>How have rights and conditions changed for Aboriginal, Women and minorities in Canada?</w:t>
      </w:r>
    </w:p>
    <w:p w:rsidR="00535327" w:rsidRDefault="00BB71CD" w:rsidP="00662BE8">
      <w:pPr>
        <w:spacing w:after="0" w:line="240" w:lineRule="auto"/>
        <w:rPr>
          <w:sz w:val="18"/>
          <w:szCs w:val="18"/>
        </w:rPr>
      </w:pPr>
      <w:r>
        <w:rPr>
          <w:sz w:val="18"/>
          <w:szCs w:val="18"/>
        </w:rPr>
        <w:t>5</w:t>
      </w:r>
      <w:r w:rsidR="00535327">
        <w:rPr>
          <w:sz w:val="18"/>
          <w:szCs w:val="18"/>
        </w:rPr>
        <w:t>.</w:t>
      </w:r>
      <w:r>
        <w:rPr>
          <w:sz w:val="18"/>
          <w:szCs w:val="18"/>
        </w:rPr>
        <w:t xml:space="preserve"> To what extent is Canadian Identity a response to American ideas and influence in North America?</w:t>
      </w:r>
      <w:r w:rsidR="00535327">
        <w:rPr>
          <w:sz w:val="18"/>
          <w:szCs w:val="18"/>
        </w:rPr>
        <w:t xml:space="preserve"> </w:t>
      </w:r>
    </w:p>
    <w:p w:rsidR="00040131" w:rsidRDefault="00040131" w:rsidP="00662BE8">
      <w:pPr>
        <w:spacing w:after="0" w:line="240" w:lineRule="auto"/>
        <w:rPr>
          <w:sz w:val="18"/>
          <w:szCs w:val="18"/>
        </w:rPr>
      </w:pPr>
    </w:p>
    <w:p w:rsidR="00662BE8" w:rsidRDefault="00662BE8" w:rsidP="00662BE8">
      <w:pPr>
        <w:spacing w:after="0" w:line="240" w:lineRule="auto"/>
        <w:rPr>
          <w:b/>
          <w:sz w:val="18"/>
          <w:szCs w:val="18"/>
        </w:rPr>
      </w:pPr>
      <w:r>
        <w:rPr>
          <w:b/>
          <w:sz w:val="18"/>
          <w:szCs w:val="18"/>
        </w:rPr>
        <w:t>Assessment Summary</w:t>
      </w:r>
    </w:p>
    <w:p w:rsidR="00662BE8" w:rsidRDefault="00040131" w:rsidP="00662BE8">
      <w:pPr>
        <w:spacing w:after="0" w:line="240" w:lineRule="auto"/>
        <w:rPr>
          <w:sz w:val="18"/>
          <w:szCs w:val="18"/>
        </w:rPr>
      </w:pPr>
      <w:r>
        <w:rPr>
          <w:sz w:val="18"/>
          <w:szCs w:val="18"/>
        </w:rPr>
        <w:t>Assignment #10</w:t>
      </w:r>
      <w:r w:rsidR="00662BE8">
        <w:rPr>
          <w:sz w:val="18"/>
          <w:szCs w:val="18"/>
        </w:rPr>
        <w:t>: Canada and the Cold War</w:t>
      </w:r>
    </w:p>
    <w:p w:rsidR="00662BE8" w:rsidRDefault="00040131" w:rsidP="00662BE8">
      <w:pPr>
        <w:spacing w:after="0" w:line="240" w:lineRule="auto"/>
        <w:rPr>
          <w:sz w:val="18"/>
          <w:szCs w:val="18"/>
        </w:rPr>
      </w:pPr>
      <w:r>
        <w:rPr>
          <w:sz w:val="18"/>
          <w:szCs w:val="18"/>
        </w:rPr>
        <w:t>Assignment #11</w:t>
      </w:r>
      <w:r w:rsidR="00662BE8">
        <w:rPr>
          <w:sz w:val="18"/>
          <w:szCs w:val="18"/>
        </w:rPr>
        <w:t>: Canada: The Peacekeeper</w:t>
      </w:r>
      <w:r w:rsidR="004C0F53">
        <w:rPr>
          <w:sz w:val="18"/>
          <w:szCs w:val="18"/>
        </w:rPr>
        <w:t xml:space="preserve"> I</w:t>
      </w:r>
    </w:p>
    <w:p w:rsidR="00662BE8" w:rsidRDefault="00040131" w:rsidP="00662BE8">
      <w:pPr>
        <w:spacing w:after="0" w:line="240" w:lineRule="auto"/>
        <w:rPr>
          <w:sz w:val="18"/>
          <w:szCs w:val="18"/>
        </w:rPr>
      </w:pPr>
      <w:r>
        <w:rPr>
          <w:sz w:val="18"/>
          <w:szCs w:val="18"/>
        </w:rPr>
        <w:t>Assignment #12</w:t>
      </w:r>
      <w:r w:rsidR="00662BE8">
        <w:rPr>
          <w:sz w:val="18"/>
          <w:szCs w:val="18"/>
        </w:rPr>
        <w:t>: Canada and Postwar Society</w:t>
      </w:r>
    </w:p>
    <w:p w:rsidR="004C0F53" w:rsidRDefault="004C0F53" w:rsidP="00662BE8">
      <w:pPr>
        <w:spacing w:after="0" w:line="240" w:lineRule="auto"/>
        <w:rPr>
          <w:sz w:val="18"/>
          <w:szCs w:val="18"/>
        </w:rPr>
      </w:pPr>
      <w:r>
        <w:rPr>
          <w:sz w:val="18"/>
          <w:szCs w:val="18"/>
        </w:rPr>
        <w:t xml:space="preserve">Quiz #5: Postwar Canada in an Uncertain World </w:t>
      </w:r>
    </w:p>
    <w:p w:rsidR="00662BE8" w:rsidRDefault="00040131" w:rsidP="00662BE8">
      <w:pPr>
        <w:spacing w:after="0" w:line="240" w:lineRule="auto"/>
        <w:rPr>
          <w:sz w:val="18"/>
          <w:szCs w:val="18"/>
        </w:rPr>
      </w:pPr>
      <w:r>
        <w:rPr>
          <w:sz w:val="18"/>
          <w:szCs w:val="18"/>
        </w:rPr>
        <w:t>Assignment #13</w:t>
      </w:r>
      <w:r w:rsidR="00662BE8">
        <w:rPr>
          <w:sz w:val="18"/>
          <w:szCs w:val="18"/>
        </w:rPr>
        <w:t xml:space="preserve">: Quebec Nationalism </w:t>
      </w:r>
    </w:p>
    <w:p w:rsidR="00662BE8" w:rsidRDefault="00662BE8" w:rsidP="00662BE8">
      <w:pPr>
        <w:spacing w:after="0" w:line="240" w:lineRule="auto"/>
        <w:rPr>
          <w:sz w:val="18"/>
          <w:szCs w:val="18"/>
        </w:rPr>
      </w:pPr>
      <w:r>
        <w:rPr>
          <w:sz w:val="18"/>
          <w:szCs w:val="18"/>
        </w:rPr>
        <w:t>Assi</w:t>
      </w:r>
      <w:r w:rsidR="00040131">
        <w:rPr>
          <w:sz w:val="18"/>
          <w:szCs w:val="18"/>
        </w:rPr>
        <w:t>gnment #14</w:t>
      </w:r>
      <w:r>
        <w:rPr>
          <w:sz w:val="18"/>
          <w:szCs w:val="18"/>
        </w:rPr>
        <w:t>: Constitutional Change</w:t>
      </w:r>
    </w:p>
    <w:p w:rsidR="00662BE8" w:rsidRDefault="00040131" w:rsidP="00662BE8">
      <w:pPr>
        <w:spacing w:after="0" w:line="240" w:lineRule="auto"/>
        <w:rPr>
          <w:sz w:val="18"/>
          <w:szCs w:val="18"/>
        </w:rPr>
      </w:pPr>
      <w:r>
        <w:rPr>
          <w:sz w:val="18"/>
          <w:szCs w:val="18"/>
        </w:rPr>
        <w:t>Assignment #15</w:t>
      </w:r>
      <w:r w:rsidR="00662BE8">
        <w:rPr>
          <w:sz w:val="18"/>
          <w:szCs w:val="18"/>
        </w:rPr>
        <w:t xml:space="preserve">: </w:t>
      </w:r>
      <w:r>
        <w:rPr>
          <w:sz w:val="18"/>
          <w:szCs w:val="18"/>
        </w:rPr>
        <w:t>Indigenous Rights &amp; Reconciliation</w:t>
      </w:r>
    </w:p>
    <w:p w:rsidR="004C0F53" w:rsidRDefault="004C0F53" w:rsidP="00662BE8">
      <w:pPr>
        <w:spacing w:after="0" w:line="240" w:lineRule="auto"/>
        <w:rPr>
          <w:sz w:val="18"/>
          <w:szCs w:val="18"/>
        </w:rPr>
      </w:pPr>
      <w:r>
        <w:rPr>
          <w:sz w:val="18"/>
          <w:szCs w:val="18"/>
        </w:rPr>
        <w:t>Essay #3: One Pager (Selected Topics)</w:t>
      </w:r>
    </w:p>
    <w:p w:rsidR="004C0F53" w:rsidRDefault="004C0F53" w:rsidP="00662BE8">
      <w:pPr>
        <w:spacing w:after="0" w:line="240" w:lineRule="auto"/>
        <w:rPr>
          <w:sz w:val="18"/>
          <w:szCs w:val="18"/>
        </w:rPr>
      </w:pPr>
      <w:r>
        <w:rPr>
          <w:sz w:val="18"/>
          <w:szCs w:val="18"/>
        </w:rPr>
        <w:t>Quiz #6: Canadian Identities</w:t>
      </w:r>
    </w:p>
    <w:p w:rsidR="004C0F53" w:rsidRDefault="004C0F53" w:rsidP="00662BE8">
      <w:pPr>
        <w:spacing w:after="0" w:line="240" w:lineRule="auto"/>
        <w:rPr>
          <w:sz w:val="18"/>
          <w:szCs w:val="18"/>
        </w:rPr>
      </w:pPr>
    </w:p>
    <w:p w:rsidR="00BB71CD" w:rsidRDefault="00BB71CD" w:rsidP="00662BE8">
      <w:pPr>
        <w:spacing w:after="0" w:line="240" w:lineRule="auto"/>
        <w:rPr>
          <w:sz w:val="18"/>
          <w:szCs w:val="18"/>
        </w:rPr>
      </w:pPr>
      <w:r>
        <w:rPr>
          <w:noProof/>
          <w:sz w:val="18"/>
          <w:szCs w:val="18"/>
        </w:rPr>
        <mc:AlternateContent>
          <mc:Choice Requires="wps">
            <w:drawing>
              <wp:anchor distT="0" distB="0" distL="114300" distR="114300" simplePos="0" relativeHeight="251660288" behindDoc="0" locked="0" layoutInCell="1" allowOverlap="1">
                <wp:simplePos x="0" y="0"/>
                <wp:positionH relativeFrom="column">
                  <wp:posOffset>-38100</wp:posOffset>
                </wp:positionH>
                <wp:positionV relativeFrom="paragraph">
                  <wp:posOffset>9525</wp:posOffset>
                </wp:positionV>
                <wp:extent cx="2667000" cy="3714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2667000" cy="371475"/>
                        </a:xfrm>
                        <a:prstGeom prst="rect">
                          <a:avLst/>
                        </a:prstGeom>
                        <a:solidFill>
                          <a:schemeClr val="lt1"/>
                        </a:solidFill>
                        <a:ln w="6350">
                          <a:solidFill>
                            <a:prstClr val="black"/>
                          </a:solidFill>
                        </a:ln>
                      </wps:spPr>
                      <wps:txbx>
                        <w:txbxContent>
                          <w:p w:rsidR="00BB71CD" w:rsidRDefault="00BB71CD" w:rsidP="00BB71CD">
                            <w:pPr>
                              <w:spacing w:after="0" w:line="240" w:lineRule="auto"/>
                              <w:jc w:val="center"/>
                              <w:rPr>
                                <w:b/>
                                <w:sz w:val="18"/>
                                <w:szCs w:val="18"/>
                              </w:rPr>
                            </w:pPr>
                            <w:r>
                              <w:rPr>
                                <w:b/>
                                <w:sz w:val="18"/>
                                <w:szCs w:val="18"/>
                              </w:rPr>
                              <w:t>UNIT FOUR: HERITAGE INQUIRY</w:t>
                            </w:r>
                          </w:p>
                          <w:p w:rsidR="00BB71CD" w:rsidRPr="00BB71CD" w:rsidRDefault="00BB71CD" w:rsidP="00BB71CD">
                            <w:pPr>
                              <w:spacing w:after="0" w:line="240" w:lineRule="auto"/>
                              <w:jc w:val="center"/>
                              <w:rPr>
                                <w:b/>
                                <w:sz w:val="18"/>
                                <w:szCs w:val="18"/>
                              </w:rPr>
                            </w:pPr>
                            <w:r>
                              <w:rPr>
                                <w:b/>
                                <w:sz w:val="18"/>
                                <w:szCs w:val="18"/>
                              </w:rPr>
                              <w:t xml:space="preserve">Stories of Significance From </w:t>
                            </w:r>
                            <w:r w:rsidR="00660729">
                              <w:rPr>
                                <w:b/>
                                <w:sz w:val="18"/>
                                <w:szCs w:val="18"/>
                              </w:rPr>
                              <w:t xml:space="preserve">Our Past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3pt;margin-top:.75pt;width:210pt;height:29.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" fillcolor="white [3201]" strokeweight=".5pt">
                <v:textbox>
                  <w:txbxContent>
                    <w:p w:rsidR="00BB71CD" w:rsidRDefault="00BB71CD" w:rsidP="00BB71CD">
                      <w:pPr>
                        <w:spacing w:after="0" w:line="240" w:lineRule="auto"/>
                        <w:jc w:val="center"/>
                        <w:rPr>
                          <w:b/>
                          <w:sz w:val="18"/>
                          <w:szCs w:val="18"/>
                        </w:rPr>
                      </w:pPr>
                      <w:r>
                        <w:rPr>
                          <w:b/>
                          <w:sz w:val="18"/>
                          <w:szCs w:val="18"/>
                        </w:rPr>
                        <w:t>UNIT FOUR: HERITAGE INQUIRY</w:t>
                      </w:r>
                    </w:p>
                    <w:p w:rsidR="00BB71CD" w:rsidRPr="00BB71CD" w:rsidRDefault="00BB71CD" w:rsidP="00BB71CD">
                      <w:pPr>
                        <w:spacing w:after="0" w:line="240" w:lineRule="auto"/>
                        <w:jc w:val="center"/>
                        <w:rPr>
                          <w:b/>
                          <w:sz w:val="18"/>
                          <w:szCs w:val="18"/>
                        </w:rPr>
                      </w:pPr>
                      <w:r>
                        <w:rPr>
                          <w:b/>
                          <w:sz w:val="18"/>
                          <w:szCs w:val="18"/>
                        </w:rPr>
                        <w:t xml:space="preserve">Stories of Significance From </w:t>
                      </w:r>
                      <w:r w:rsidR="00660729">
                        <w:rPr>
                          <w:b/>
                          <w:sz w:val="18"/>
                          <w:szCs w:val="18"/>
                        </w:rPr>
                        <w:t xml:space="preserve">Our Past </w:t>
                      </w:r>
                    </w:p>
                  </w:txbxContent>
                </v:textbox>
              </v:shape>
            </w:pict>
          </mc:Fallback>
        </mc:AlternateContent>
      </w:r>
    </w:p>
    <w:p w:rsidR="00BB71CD" w:rsidRDefault="00BB71CD" w:rsidP="00662BE8">
      <w:pPr>
        <w:spacing w:after="0" w:line="240" w:lineRule="auto"/>
        <w:rPr>
          <w:sz w:val="18"/>
          <w:szCs w:val="18"/>
        </w:rPr>
      </w:pPr>
    </w:p>
    <w:p w:rsidR="00BB71CD" w:rsidRDefault="00BB71CD" w:rsidP="00662BE8">
      <w:pPr>
        <w:spacing w:after="0" w:line="240" w:lineRule="auto"/>
        <w:rPr>
          <w:sz w:val="18"/>
          <w:szCs w:val="18"/>
        </w:rPr>
      </w:pPr>
    </w:p>
    <w:p w:rsidR="00BB71CD" w:rsidRPr="00660729" w:rsidRDefault="00660729" w:rsidP="00662BE8">
      <w:pPr>
        <w:spacing w:after="0" w:line="240" w:lineRule="auto"/>
        <w:rPr>
          <w:b/>
          <w:sz w:val="18"/>
          <w:szCs w:val="18"/>
        </w:rPr>
      </w:pPr>
      <w:r w:rsidRPr="00660729">
        <w:rPr>
          <w:b/>
          <w:sz w:val="18"/>
          <w:szCs w:val="18"/>
        </w:rPr>
        <w:t>Broad Focus Questions (Learning Outcomes)</w:t>
      </w:r>
    </w:p>
    <w:p w:rsidR="004C0F53" w:rsidRDefault="00706163" w:rsidP="00662BE8">
      <w:pPr>
        <w:spacing w:after="0" w:line="240" w:lineRule="auto"/>
        <w:rPr>
          <w:sz w:val="18"/>
          <w:szCs w:val="18"/>
        </w:rPr>
      </w:pPr>
      <w:r>
        <w:rPr>
          <w:sz w:val="18"/>
          <w:szCs w:val="18"/>
        </w:rPr>
        <w:t>1. What’s your (family) story? From where do (you/ ancestors) originate? How about cultural traditions?</w:t>
      </w:r>
    </w:p>
    <w:p w:rsidR="00706163" w:rsidRDefault="00706163" w:rsidP="00662BE8">
      <w:pPr>
        <w:spacing w:after="0" w:line="240" w:lineRule="auto"/>
        <w:rPr>
          <w:sz w:val="18"/>
          <w:szCs w:val="18"/>
        </w:rPr>
      </w:pPr>
      <w:r>
        <w:rPr>
          <w:sz w:val="18"/>
          <w:szCs w:val="18"/>
        </w:rPr>
        <w:t>2. Are values, goals, expectations actually tied to generations or are they the result of individual families and their circumstances?</w:t>
      </w:r>
    </w:p>
    <w:p w:rsidR="00706163" w:rsidRDefault="00706163" w:rsidP="00662BE8">
      <w:pPr>
        <w:spacing w:after="0" w:line="240" w:lineRule="auto"/>
        <w:rPr>
          <w:sz w:val="18"/>
          <w:szCs w:val="18"/>
        </w:rPr>
      </w:pPr>
      <w:r>
        <w:rPr>
          <w:sz w:val="18"/>
          <w:szCs w:val="18"/>
        </w:rPr>
        <w:t>3. What connections can I make between the stories that stand out as I conduct heritage research?</w:t>
      </w:r>
    </w:p>
    <w:p w:rsidR="00706163" w:rsidRDefault="00706163" w:rsidP="00662BE8">
      <w:pPr>
        <w:spacing w:after="0" w:line="240" w:lineRule="auto"/>
        <w:rPr>
          <w:sz w:val="18"/>
          <w:szCs w:val="18"/>
        </w:rPr>
      </w:pPr>
      <w:r>
        <w:rPr>
          <w:sz w:val="18"/>
          <w:szCs w:val="18"/>
        </w:rPr>
        <w:t>4. How much were the lives of my family affected by events, movements, leaders (et al) of their time?</w:t>
      </w:r>
    </w:p>
    <w:p w:rsidR="00706163" w:rsidRDefault="00706163" w:rsidP="00662BE8">
      <w:pPr>
        <w:spacing w:after="0" w:line="240" w:lineRule="auto"/>
        <w:rPr>
          <w:sz w:val="18"/>
          <w:szCs w:val="18"/>
        </w:rPr>
      </w:pPr>
    </w:p>
    <w:p w:rsidR="00706163" w:rsidRDefault="00706163" w:rsidP="00662BE8">
      <w:pPr>
        <w:spacing w:after="0" w:line="240" w:lineRule="auto"/>
        <w:rPr>
          <w:b/>
          <w:sz w:val="18"/>
          <w:szCs w:val="18"/>
        </w:rPr>
      </w:pPr>
      <w:r>
        <w:rPr>
          <w:b/>
          <w:sz w:val="18"/>
          <w:szCs w:val="18"/>
        </w:rPr>
        <w:t>Assessment Summary</w:t>
      </w:r>
    </w:p>
    <w:p w:rsidR="00706163" w:rsidRDefault="00706163" w:rsidP="00662BE8">
      <w:pPr>
        <w:spacing w:after="0" w:line="240" w:lineRule="auto"/>
        <w:rPr>
          <w:sz w:val="18"/>
          <w:szCs w:val="18"/>
        </w:rPr>
      </w:pPr>
      <w:r>
        <w:rPr>
          <w:sz w:val="18"/>
          <w:szCs w:val="18"/>
        </w:rPr>
        <w:t>Assessment #1: Proposal and Essential Question</w:t>
      </w:r>
    </w:p>
    <w:p w:rsidR="00706163" w:rsidRDefault="00706163" w:rsidP="00662BE8">
      <w:pPr>
        <w:spacing w:after="0" w:line="240" w:lineRule="auto"/>
        <w:rPr>
          <w:sz w:val="18"/>
          <w:szCs w:val="18"/>
        </w:rPr>
      </w:pPr>
      <w:r>
        <w:rPr>
          <w:sz w:val="18"/>
          <w:szCs w:val="18"/>
        </w:rPr>
        <w:t>Assessment #2: Primary Evidence and Interview</w:t>
      </w:r>
    </w:p>
    <w:p w:rsidR="00706163" w:rsidRDefault="00706163" w:rsidP="00662BE8">
      <w:pPr>
        <w:spacing w:after="0" w:line="240" w:lineRule="auto"/>
        <w:rPr>
          <w:sz w:val="18"/>
          <w:szCs w:val="18"/>
        </w:rPr>
      </w:pPr>
      <w:r>
        <w:rPr>
          <w:sz w:val="18"/>
          <w:szCs w:val="18"/>
        </w:rPr>
        <w:t>Assessment #3: Significance &amp; Making Connections</w:t>
      </w:r>
    </w:p>
    <w:p w:rsidR="00706163" w:rsidRDefault="00706163" w:rsidP="00662BE8">
      <w:pPr>
        <w:spacing w:after="0" w:line="240" w:lineRule="auto"/>
        <w:rPr>
          <w:sz w:val="18"/>
          <w:szCs w:val="18"/>
        </w:rPr>
      </w:pPr>
      <w:r>
        <w:rPr>
          <w:sz w:val="18"/>
          <w:szCs w:val="18"/>
        </w:rPr>
        <w:t>Assessment #4: Submission &amp; Presentation</w:t>
      </w:r>
    </w:p>
    <w:p w:rsidR="00706163" w:rsidRDefault="00706163" w:rsidP="00662BE8">
      <w:pPr>
        <w:spacing w:after="0" w:line="240" w:lineRule="auto"/>
        <w:rPr>
          <w:sz w:val="18"/>
          <w:szCs w:val="18"/>
        </w:rPr>
      </w:pPr>
    </w:p>
    <w:p w:rsidR="00706163" w:rsidRDefault="00706163" w:rsidP="00662BE8">
      <w:pPr>
        <w:spacing w:after="0" w:line="240" w:lineRule="auto"/>
        <w:rPr>
          <w:b/>
          <w:sz w:val="18"/>
          <w:szCs w:val="18"/>
        </w:rPr>
      </w:pPr>
      <w:r>
        <w:rPr>
          <w:b/>
          <w:sz w:val="18"/>
          <w:szCs w:val="18"/>
        </w:rPr>
        <w:t>Course Evaluation</w:t>
      </w:r>
      <w:r w:rsidR="00FF313D">
        <w:rPr>
          <w:b/>
          <w:sz w:val="18"/>
          <w:szCs w:val="18"/>
        </w:rPr>
        <w:t>**</w:t>
      </w:r>
    </w:p>
    <w:p w:rsidR="00706163" w:rsidRDefault="00706163" w:rsidP="00662BE8">
      <w:pPr>
        <w:spacing w:after="0" w:line="240" w:lineRule="auto"/>
        <w:rPr>
          <w:sz w:val="18"/>
          <w:szCs w:val="18"/>
        </w:rPr>
      </w:pPr>
      <w:r>
        <w:rPr>
          <w:sz w:val="18"/>
          <w:szCs w:val="18"/>
        </w:rPr>
        <w:t>Participation</w:t>
      </w:r>
      <w:r>
        <w:rPr>
          <w:sz w:val="18"/>
          <w:szCs w:val="18"/>
        </w:rPr>
        <w:tab/>
      </w:r>
      <w:r>
        <w:rPr>
          <w:sz w:val="18"/>
          <w:szCs w:val="18"/>
        </w:rPr>
        <w:tab/>
      </w:r>
      <w:r>
        <w:rPr>
          <w:sz w:val="18"/>
          <w:szCs w:val="18"/>
        </w:rPr>
        <w:tab/>
        <w:t>10%</w:t>
      </w:r>
    </w:p>
    <w:p w:rsidR="00706163" w:rsidRDefault="00706163" w:rsidP="00662BE8">
      <w:pPr>
        <w:spacing w:after="0" w:line="240" w:lineRule="auto"/>
        <w:rPr>
          <w:sz w:val="18"/>
          <w:szCs w:val="18"/>
        </w:rPr>
      </w:pPr>
      <w:r>
        <w:rPr>
          <w:sz w:val="18"/>
          <w:szCs w:val="18"/>
        </w:rPr>
        <w:t>Assignments</w:t>
      </w:r>
      <w:r w:rsidR="00CF0936">
        <w:rPr>
          <w:sz w:val="18"/>
          <w:szCs w:val="18"/>
        </w:rPr>
        <w:t>, Essays</w:t>
      </w:r>
      <w:r w:rsidR="00CF0936">
        <w:rPr>
          <w:sz w:val="18"/>
          <w:szCs w:val="18"/>
        </w:rPr>
        <w:tab/>
      </w:r>
      <w:r w:rsidR="00CF0936">
        <w:rPr>
          <w:sz w:val="18"/>
          <w:szCs w:val="18"/>
        </w:rPr>
        <w:tab/>
        <w:t>45%</w:t>
      </w:r>
    </w:p>
    <w:p w:rsidR="00CF0936" w:rsidRDefault="00CF0936" w:rsidP="00662BE8">
      <w:pPr>
        <w:spacing w:after="0" w:line="240" w:lineRule="auto"/>
        <w:rPr>
          <w:sz w:val="18"/>
          <w:szCs w:val="18"/>
        </w:rPr>
      </w:pPr>
      <w:r>
        <w:rPr>
          <w:sz w:val="18"/>
          <w:szCs w:val="18"/>
        </w:rPr>
        <w:t xml:space="preserve">Quizzes </w:t>
      </w:r>
      <w:r>
        <w:rPr>
          <w:sz w:val="18"/>
          <w:szCs w:val="18"/>
        </w:rPr>
        <w:tab/>
      </w:r>
      <w:r>
        <w:rPr>
          <w:sz w:val="18"/>
          <w:szCs w:val="18"/>
        </w:rPr>
        <w:tab/>
      </w:r>
      <w:r>
        <w:rPr>
          <w:sz w:val="18"/>
          <w:szCs w:val="18"/>
        </w:rPr>
        <w:tab/>
      </w:r>
      <w:r>
        <w:rPr>
          <w:sz w:val="18"/>
          <w:szCs w:val="18"/>
        </w:rPr>
        <w:tab/>
        <w:t>25%</w:t>
      </w:r>
    </w:p>
    <w:p w:rsidR="00CF0936" w:rsidRPr="00706163" w:rsidRDefault="00CF0936" w:rsidP="00662BE8">
      <w:pPr>
        <w:spacing w:after="0" w:line="240" w:lineRule="auto"/>
        <w:rPr>
          <w:sz w:val="18"/>
          <w:szCs w:val="18"/>
        </w:rPr>
      </w:pPr>
      <w:r>
        <w:rPr>
          <w:sz w:val="18"/>
          <w:szCs w:val="18"/>
        </w:rPr>
        <w:t>Heritage Inquiry (Final Project)</w:t>
      </w:r>
      <w:r>
        <w:rPr>
          <w:sz w:val="18"/>
          <w:szCs w:val="18"/>
        </w:rPr>
        <w:tab/>
        <w:t>20%</w:t>
      </w:r>
    </w:p>
    <w:p w:rsidR="00706163" w:rsidRPr="00706163" w:rsidRDefault="00706163" w:rsidP="00662BE8">
      <w:pPr>
        <w:spacing w:after="0" w:line="240" w:lineRule="auto"/>
        <w:rPr>
          <w:sz w:val="18"/>
          <w:szCs w:val="18"/>
        </w:rPr>
      </w:pPr>
    </w:p>
    <w:p w:rsidR="00771B3A" w:rsidRDefault="00FF313D" w:rsidP="00144227">
      <w:pPr>
        <w:spacing w:after="0" w:line="240" w:lineRule="auto"/>
        <w:rPr>
          <w:b/>
          <w:sz w:val="20"/>
        </w:rPr>
      </w:pPr>
      <w:r>
        <w:rPr>
          <w:b/>
          <w:sz w:val="20"/>
        </w:rPr>
        <w:t xml:space="preserve">* Think of this as a final draft, subject to slight variation and changes, to be announced when considered. </w:t>
      </w:r>
    </w:p>
    <w:p w:rsidR="00FF313D" w:rsidRPr="00FF313D" w:rsidRDefault="00FF313D" w:rsidP="00144227">
      <w:pPr>
        <w:spacing w:after="0" w:line="240" w:lineRule="auto"/>
        <w:rPr>
          <w:b/>
          <w:sz w:val="20"/>
        </w:rPr>
      </w:pPr>
      <w:r>
        <w:rPr>
          <w:b/>
          <w:sz w:val="20"/>
        </w:rPr>
        <w:t xml:space="preserve">** Subject to slight variation, but clearly stated, if it shall be considered. </w:t>
      </w:r>
      <w:bookmarkStart w:id="0" w:name="_GoBack"/>
      <w:bookmarkEnd w:id="0"/>
    </w:p>
    <w:sectPr w:rsidR="00FF313D" w:rsidRPr="00FF313D" w:rsidSect="00144227">
      <w:pgSz w:w="15840" w:h="12240" w:orient="landscape"/>
      <w:pgMar w:top="1440" w:right="1440" w:bottom="1440" w:left="144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49EE41CD-7020-47DB-91D7-EA2D13ECBEC0}"/>
    <w:embedBold r:id="rId2" w:fontKey="{72B70D7E-2C4D-4221-8073-8C4205A6CC9C}"/>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embedRegular r:id="rId3" w:fontKey="{E544C3E3-A872-4B18-B8CF-3A8977E4D36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227"/>
    <w:rsid w:val="00040131"/>
    <w:rsid w:val="00144227"/>
    <w:rsid w:val="004C0F53"/>
    <w:rsid w:val="00535327"/>
    <w:rsid w:val="00660729"/>
    <w:rsid w:val="00662BE8"/>
    <w:rsid w:val="006C3C24"/>
    <w:rsid w:val="00706163"/>
    <w:rsid w:val="007305B7"/>
    <w:rsid w:val="00771B3A"/>
    <w:rsid w:val="0080231A"/>
    <w:rsid w:val="00A97DAA"/>
    <w:rsid w:val="00B935CA"/>
    <w:rsid w:val="00BB71CD"/>
    <w:rsid w:val="00CF0936"/>
    <w:rsid w:val="00EB0ECB"/>
    <w:rsid w:val="00FF3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2A28348B"/>
  <w15:chartTrackingRefBased/>
  <w15:docId w15:val="{E270B915-CEE5-487E-91F1-8995CA738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42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588</Words>
  <Characters>3354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Campbell</dc:creator>
  <cp:keywords/>
  <dc:description/>
  <cp:lastModifiedBy>Scott Campbell</cp:lastModifiedBy>
  <cp:revision>2</cp:revision>
  <dcterms:created xsi:type="dcterms:W3CDTF">2021-09-07T21:41:00Z</dcterms:created>
  <dcterms:modified xsi:type="dcterms:W3CDTF">2021-09-07T21:41:00Z</dcterms:modified>
</cp:coreProperties>
</file>